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A82" w:rsidRDefault="00C46A82" w:rsidP="00C46A82">
      <w:pPr>
        <w:rPr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>РОССИЙСКАЯ   ФЕДЕРАЦИЯ</w:t>
      </w:r>
    </w:p>
    <w:p w:rsidR="00C46A82" w:rsidRDefault="00C46A82" w:rsidP="00C46A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БРЯНСКАЯ    ОБЛАСТЬ</w:t>
      </w:r>
    </w:p>
    <w:p w:rsidR="00C46A82" w:rsidRDefault="00C46A82" w:rsidP="00C46A82">
      <w:pPr>
        <w:pBdr>
          <w:bottom w:val="single" w:sz="12" w:space="1" w:color="auto"/>
        </w:pBdr>
        <w:rPr>
          <w:rFonts w:asciiTheme="minorHAnsi" w:hAnsiTheme="minorHAnsi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СЕВСКИЙ   РАЙОН</w:t>
      </w:r>
      <w:r>
        <w:rPr>
          <w:b/>
          <w:sz w:val="32"/>
          <w:szCs w:val="32"/>
        </w:rPr>
        <w:br/>
      </w:r>
      <w:r>
        <w:rPr>
          <w:rFonts w:asciiTheme="minorHAnsi" w:hAnsiTheme="minorHAnsi"/>
          <w:b/>
          <w:sz w:val="32"/>
          <w:szCs w:val="32"/>
        </w:rPr>
        <w:t xml:space="preserve">              </w:t>
      </w:r>
      <w:proofErr w:type="gramStart"/>
      <w:r>
        <w:rPr>
          <w:rFonts w:ascii="Times New Roman" w:hAnsi="Times New Roman"/>
          <w:b/>
          <w:sz w:val="32"/>
          <w:szCs w:val="32"/>
        </w:rPr>
        <w:t>ПУШКИНСКАЯ  СЕЛЬСКАЯ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АДМИНИСТРАЦИЯ</w:t>
      </w:r>
    </w:p>
    <w:p w:rsidR="00C46A82" w:rsidRDefault="00C46A82" w:rsidP="00C46A82">
      <w:pPr>
        <w:pBdr>
          <w:bottom w:val="single" w:sz="12" w:space="1" w:color="auto"/>
        </w:pBdr>
        <w:rPr>
          <w:rFonts w:asciiTheme="minorHAnsi" w:hAnsi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242466, </w:t>
      </w:r>
      <w:proofErr w:type="spellStart"/>
      <w:r>
        <w:rPr>
          <w:b/>
          <w:sz w:val="24"/>
          <w:szCs w:val="24"/>
        </w:rPr>
        <w:t>с.Пушкино</w:t>
      </w:r>
      <w:proofErr w:type="spellEnd"/>
      <w:r>
        <w:rPr>
          <w:b/>
          <w:sz w:val="24"/>
          <w:szCs w:val="24"/>
        </w:rPr>
        <w:t xml:space="preserve"> ул. </w:t>
      </w:r>
      <w:proofErr w:type="spellStart"/>
      <w:proofErr w:type="gramStart"/>
      <w:r>
        <w:rPr>
          <w:b/>
          <w:sz w:val="24"/>
          <w:szCs w:val="24"/>
        </w:rPr>
        <w:t>Понизовка</w:t>
      </w:r>
      <w:proofErr w:type="spellEnd"/>
      <w:r>
        <w:rPr>
          <w:b/>
          <w:sz w:val="24"/>
          <w:szCs w:val="24"/>
        </w:rPr>
        <w:t xml:space="preserve">  д.</w:t>
      </w:r>
      <w:proofErr w:type="gramEnd"/>
      <w:r>
        <w:rPr>
          <w:b/>
          <w:sz w:val="24"/>
          <w:szCs w:val="24"/>
        </w:rPr>
        <w:t>4,тел. 9-26-31,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адрес эл. почты : </w:t>
      </w:r>
      <w:proofErr w:type="spellStart"/>
      <w:r>
        <w:rPr>
          <w:b/>
          <w:sz w:val="24"/>
          <w:szCs w:val="24"/>
          <w:lang w:val="en-US"/>
        </w:rPr>
        <w:t>admpushkino</w:t>
      </w:r>
      <w:proofErr w:type="spellEnd"/>
      <w:r>
        <w:rPr>
          <w:b/>
          <w:sz w:val="24"/>
          <w:szCs w:val="24"/>
        </w:rPr>
        <w:t>2019@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</w:p>
    <w:p w:rsidR="00C46A82" w:rsidRDefault="00C46A82" w:rsidP="00C46A82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46A82" w:rsidRDefault="00C46A82" w:rsidP="00C46A82">
      <w:pPr>
        <w:ind w:left="-993"/>
        <w:rPr>
          <w:rFonts w:ascii="Times New Roman" w:hAnsi="Times New Roman"/>
          <w:b/>
          <w:sz w:val="4"/>
          <w:szCs w:val="4"/>
        </w:rPr>
      </w:pPr>
    </w:p>
    <w:p w:rsidR="00C46A82" w:rsidRDefault="00C46A82" w:rsidP="00C46A82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C46A82" w:rsidRDefault="00C46A82" w:rsidP="00C46A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 О РЕЗУЛЬТАТАХ</w:t>
      </w:r>
    </w:p>
    <w:p w:rsidR="00C46A82" w:rsidRDefault="00C46A82" w:rsidP="00C46A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C46A82" w:rsidRDefault="00C46A82" w:rsidP="00C46A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Пушкинского сельского поселения</w:t>
      </w:r>
    </w:p>
    <w:p w:rsidR="00C46A82" w:rsidRDefault="00C46A82" w:rsidP="00C46A82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</w:t>
      </w:r>
    </w:p>
    <w:p w:rsidR="00C46A82" w:rsidRDefault="00C46A82" w:rsidP="00C46A82">
      <w:pPr>
        <w:suppressAutoHyphens/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вреда(ущерба) охраняемым </w:t>
      </w:r>
      <w:proofErr w:type="gramStart"/>
      <w:r>
        <w:rPr>
          <w:rFonts w:ascii="Times New Roman" w:hAnsi="Times New Roman"/>
          <w:sz w:val="28"/>
          <w:szCs w:val="28"/>
        </w:rPr>
        <w:t>законом  ценностям</w:t>
      </w:r>
      <w:proofErr w:type="gramEnd"/>
      <w:r>
        <w:rPr>
          <w:rFonts w:ascii="Times New Roman" w:hAnsi="Times New Roman"/>
          <w:sz w:val="28"/>
          <w:szCs w:val="28"/>
        </w:rPr>
        <w:t xml:space="preserve">  при осуществлении</w:t>
      </w:r>
    </w:p>
    <w:p w:rsidR="00C46A82" w:rsidRDefault="00C46A82" w:rsidP="00C46A82">
      <w:pPr>
        <w:suppressAutoHyphens/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 в</w:t>
      </w:r>
      <w:proofErr w:type="gramEnd"/>
      <w:r>
        <w:rPr>
          <w:rFonts w:ascii="Times New Roman" w:hAnsi="Times New Roman"/>
          <w:sz w:val="28"/>
          <w:szCs w:val="28"/>
        </w:rPr>
        <w:t xml:space="preserve"> сфере благоустройства, предметом</w:t>
      </w:r>
    </w:p>
    <w:p w:rsidR="00C46A82" w:rsidRDefault="00C46A82" w:rsidP="00C46A82">
      <w:pPr>
        <w:suppressAutoHyphens/>
        <w:spacing w:line="240" w:lineRule="exact"/>
        <w:jc w:val="both"/>
        <w:textAlignment w:val="baseline"/>
        <w:rPr>
          <w:rFonts w:ascii="Times New Roman" w:eastAsia="BatangChe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которого является соблюдение правил благоустройства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территории  поселения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требований  к обеспечению доступности для инвалидов объектов социальной,  инженерной    и транспортной инфраструктур    и</w:t>
      </w:r>
    </w:p>
    <w:p w:rsidR="00C46A82" w:rsidRDefault="00C46A82" w:rsidP="00C46A82">
      <w:pPr>
        <w:suppressAutoHyphens/>
        <w:spacing w:line="240" w:lineRule="exact"/>
        <w:jc w:val="both"/>
        <w:textAlignment w:val="baseline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предоставляемых услуг    на </w:t>
      </w:r>
      <w:r>
        <w:rPr>
          <w:rFonts w:ascii="Times New Roman" w:eastAsia="BatangChe" w:hAnsi="Times New Roman"/>
          <w:color w:val="000000"/>
          <w:sz w:val="28"/>
          <w:szCs w:val="28"/>
          <w:lang w:eastAsia="en-US"/>
        </w:rPr>
        <w:t>территории</w:t>
      </w:r>
      <w:r>
        <w:rPr>
          <w:rFonts w:ascii="Times New Roman" w:eastAsia="BatangChe" w:hAnsi="Times New Roman"/>
          <w:kern w:val="2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BatangChe" w:hAnsi="Times New Roman"/>
          <w:kern w:val="2"/>
          <w:sz w:val="28"/>
          <w:szCs w:val="28"/>
          <w:lang w:eastAsia="ar-SA"/>
        </w:rPr>
        <w:t>Пушкинского  сельского</w:t>
      </w:r>
      <w:proofErr w:type="gramEnd"/>
      <w:r>
        <w:rPr>
          <w:rFonts w:ascii="Times New Roman" w:eastAsia="BatangChe" w:hAnsi="Times New Roman"/>
          <w:kern w:val="2"/>
          <w:sz w:val="28"/>
          <w:szCs w:val="28"/>
          <w:lang w:eastAsia="ar-SA"/>
        </w:rPr>
        <w:t xml:space="preserve"> поселения  </w:t>
      </w:r>
      <w:proofErr w:type="spellStart"/>
      <w:r>
        <w:rPr>
          <w:rFonts w:ascii="Times New Roman" w:eastAsia="BatangChe" w:hAnsi="Times New Roman"/>
          <w:kern w:val="2"/>
          <w:sz w:val="28"/>
          <w:szCs w:val="28"/>
          <w:lang w:eastAsia="ar-SA"/>
        </w:rPr>
        <w:t>Севского</w:t>
      </w:r>
      <w:proofErr w:type="spellEnd"/>
      <w:r>
        <w:rPr>
          <w:rFonts w:ascii="Times New Roman" w:eastAsia="BatangChe" w:hAnsi="Times New Roman"/>
          <w:kern w:val="2"/>
          <w:sz w:val="28"/>
          <w:szCs w:val="28"/>
          <w:lang w:eastAsia="ar-SA"/>
        </w:rPr>
        <w:t xml:space="preserve"> муниципального района Брянской  области  на 2022 год</w:t>
      </w:r>
      <w:r>
        <w:rPr>
          <w:rFonts w:ascii="Times New Roman" w:hAnsi="Times New Roman"/>
          <w:sz w:val="28"/>
          <w:szCs w:val="28"/>
        </w:rPr>
        <w:t xml:space="preserve"> (далее – программа профилактики).</w:t>
      </w:r>
    </w:p>
    <w:p w:rsidR="00C46A82" w:rsidRDefault="00C46A82" w:rsidP="00C46A82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07.12.2021 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с.Пушкино</w:t>
      </w:r>
      <w:proofErr w:type="spellEnd"/>
    </w:p>
    <w:p w:rsidR="00C46A82" w:rsidRDefault="00C46A82" w:rsidP="00C46A82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 муниципального образования Пушкинское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, Положением о порядке проведения публичных слушаний в муниципальном образовании Пушкинское сельское поселение , утвержденном решением Пушкинского сельского Совета  народных депутатов от 17.11.2005 г. № 13</w:t>
      </w:r>
    </w:p>
    <w:p w:rsidR="00C46A82" w:rsidRDefault="00C46A82" w:rsidP="00C46A82">
      <w:pPr>
        <w:jc w:val="both"/>
        <w:rPr>
          <w:rFonts w:ascii="Times New Roman" w:hAnsi="Times New Roman"/>
          <w:b/>
          <w:sz w:val="28"/>
          <w:szCs w:val="28"/>
        </w:rPr>
      </w:pPr>
    </w:p>
    <w:p w:rsidR="00C46A82" w:rsidRDefault="00C46A82" w:rsidP="00C46A8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Вопросы общественных обсуждений: </w:t>
      </w:r>
    </w:p>
    <w:p w:rsidR="00C46A82" w:rsidRDefault="00C46A82" w:rsidP="00C46A8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проекта постановления </w:t>
      </w:r>
    </w:p>
    <w:p w:rsidR="00C46A82" w:rsidRDefault="00C46A82" w:rsidP="00C46A82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</w:t>
      </w:r>
    </w:p>
    <w:p w:rsidR="00C46A82" w:rsidRDefault="00C46A82" w:rsidP="00C46A82">
      <w:pPr>
        <w:suppressAutoHyphens/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вреда(ущерба) охраняемым </w:t>
      </w:r>
      <w:proofErr w:type="gramStart"/>
      <w:r>
        <w:rPr>
          <w:rFonts w:ascii="Times New Roman" w:hAnsi="Times New Roman"/>
          <w:sz w:val="28"/>
          <w:szCs w:val="28"/>
        </w:rPr>
        <w:t>законом  ценностям</w:t>
      </w:r>
      <w:proofErr w:type="gramEnd"/>
      <w:r>
        <w:rPr>
          <w:rFonts w:ascii="Times New Roman" w:hAnsi="Times New Roman"/>
          <w:sz w:val="28"/>
          <w:szCs w:val="28"/>
        </w:rPr>
        <w:t xml:space="preserve">  при осуществлении</w:t>
      </w:r>
    </w:p>
    <w:p w:rsidR="00C46A82" w:rsidRDefault="00C46A82" w:rsidP="00C46A82">
      <w:pPr>
        <w:suppressAutoHyphens/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 в</w:t>
      </w:r>
      <w:proofErr w:type="gramEnd"/>
      <w:r>
        <w:rPr>
          <w:rFonts w:ascii="Times New Roman" w:hAnsi="Times New Roman"/>
          <w:sz w:val="28"/>
          <w:szCs w:val="28"/>
        </w:rPr>
        <w:t xml:space="preserve"> сфере благоустройства, предметом</w:t>
      </w:r>
    </w:p>
    <w:p w:rsidR="00C46A82" w:rsidRDefault="00C46A82" w:rsidP="00C46A82">
      <w:pPr>
        <w:suppressAutoHyphens/>
        <w:spacing w:line="240" w:lineRule="exact"/>
        <w:jc w:val="both"/>
        <w:textAlignment w:val="baseline"/>
        <w:rPr>
          <w:rFonts w:ascii="Times New Roman" w:eastAsia="BatangChe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которого является соблюдение правил благоустройства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территории  поселения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требований  к обеспечению доступности для инвалидов объектов социальной,  инженерной    и транспортной инфраструктур    и</w:t>
      </w:r>
    </w:p>
    <w:p w:rsidR="00C46A82" w:rsidRDefault="00C46A82" w:rsidP="00C46A82">
      <w:pPr>
        <w:suppressAutoHyphens/>
        <w:spacing w:line="240" w:lineRule="exact"/>
        <w:jc w:val="both"/>
        <w:textAlignment w:val="baseline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предоставляемых услуг    на </w:t>
      </w:r>
      <w:r>
        <w:rPr>
          <w:rFonts w:ascii="Times New Roman" w:eastAsia="BatangChe" w:hAnsi="Times New Roman"/>
          <w:color w:val="000000"/>
          <w:sz w:val="28"/>
          <w:szCs w:val="28"/>
          <w:lang w:eastAsia="en-US"/>
        </w:rPr>
        <w:t>территории</w:t>
      </w:r>
      <w:r>
        <w:rPr>
          <w:rFonts w:ascii="Times New Roman" w:eastAsia="BatangChe" w:hAnsi="Times New Roman"/>
          <w:kern w:val="2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BatangChe" w:hAnsi="Times New Roman"/>
          <w:kern w:val="2"/>
          <w:sz w:val="28"/>
          <w:szCs w:val="28"/>
          <w:lang w:eastAsia="ar-SA"/>
        </w:rPr>
        <w:t>Пушкинского  сельского</w:t>
      </w:r>
      <w:proofErr w:type="gramEnd"/>
      <w:r>
        <w:rPr>
          <w:rFonts w:ascii="Times New Roman" w:eastAsia="BatangChe" w:hAnsi="Times New Roman"/>
          <w:kern w:val="2"/>
          <w:sz w:val="28"/>
          <w:szCs w:val="28"/>
          <w:lang w:eastAsia="ar-SA"/>
        </w:rPr>
        <w:t xml:space="preserve"> поселения  </w:t>
      </w:r>
      <w:proofErr w:type="spellStart"/>
      <w:r>
        <w:rPr>
          <w:rFonts w:ascii="Times New Roman" w:eastAsia="BatangChe" w:hAnsi="Times New Roman"/>
          <w:kern w:val="2"/>
          <w:sz w:val="28"/>
          <w:szCs w:val="28"/>
          <w:lang w:eastAsia="ar-SA"/>
        </w:rPr>
        <w:t>Севского</w:t>
      </w:r>
      <w:proofErr w:type="spellEnd"/>
      <w:r>
        <w:rPr>
          <w:rFonts w:ascii="Times New Roman" w:eastAsia="BatangChe" w:hAnsi="Times New Roman"/>
          <w:kern w:val="2"/>
          <w:sz w:val="28"/>
          <w:szCs w:val="28"/>
          <w:lang w:eastAsia="ar-SA"/>
        </w:rPr>
        <w:t xml:space="preserve"> муниципального района Брянской  области  на 2022 год</w:t>
      </w:r>
      <w:r>
        <w:rPr>
          <w:rFonts w:ascii="Times New Roman" w:hAnsi="Times New Roman"/>
          <w:sz w:val="28"/>
          <w:szCs w:val="28"/>
        </w:rPr>
        <w:t xml:space="preserve"> (далее – программа профилактики).</w:t>
      </w:r>
    </w:p>
    <w:p w:rsidR="00C46A82" w:rsidRDefault="00C46A82" w:rsidP="00C46A82">
      <w:pPr>
        <w:jc w:val="both"/>
        <w:rPr>
          <w:rFonts w:ascii="Times New Roman" w:hAnsi="Times New Roman"/>
          <w:sz w:val="28"/>
          <w:szCs w:val="28"/>
        </w:rPr>
      </w:pPr>
    </w:p>
    <w:p w:rsidR="00C46A82" w:rsidRDefault="00C46A82" w:rsidP="00C46A82">
      <w:pPr>
        <w:pStyle w:val="a4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Инициатор проведения общественных обсуждений: администрация </w:t>
      </w:r>
      <w:proofErr w:type="gramStart"/>
      <w:r>
        <w:rPr>
          <w:rFonts w:ascii="Times New Roman" w:hAnsi="Times New Roman"/>
          <w:sz w:val="28"/>
          <w:szCs w:val="28"/>
        </w:rPr>
        <w:t>Пушкинского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 </w:t>
      </w:r>
      <w:proofErr w:type="spellStart"/>
      <w:r>
        <w:rPr>
          <w:rFonts w:ascii="Times New Roman" w:hAnsi="Times New Roman"/>
          <w:sz w:val="28"/>
          <w:szCs w:val="28"/>
        </w:rPr>
        <w:t>Севского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Брянской области</w:t>
      </w:r>
    </w:p>
    <w:p w:rsidR="00C46A82" w:rsidRDefault="00C46A82" w:rsidP="00C46A82">
      <w:pPr>
        <w:pStyle w:val="a4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 проекта программы профилактики: Пушкинская сельская администрация </w:t>
      </w:r>
    </w:p>
    <w:p w:rsidR="00C46A82" w:rsidRDefault="00C46A82" w:rsidP="00C46A82">
      <w:pPr>
        <w:pStyle w:val="a4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01.10.2021-01.11.2021.</w:t>
      </w:r>
    </w:p>
    <w:p w:rsidR="00C46A82" w:rsidRDefault="00C46A82" w:rsidP="00C46A82">
      <w:pPr>
        <w:pStyle w:val="a4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Способ проведения: размещен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46A82" w:rsidRDefault="00C46A82" w:rsidP="00C46A82">
      <w:pPr>
        <w:pStyle w:val="a4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Основания: проект программы профилактики разработан в соответствии с Федеральным законом от  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:rsidR="00C46A82" w:rsidRDefault="00C46A82" w:rsidP="00C46A82">
      <w:pPr>
        <w:pStyle w:val="a4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C46A82" w:rsidRDefault="00C46A82" w:rsidP="00C46A82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проведения общественных обсуждений сделано следующее заключение: считать общественные обсуждения по проекту постановления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утверждении Программы профилактики рисков причинения </w:t>
      </w:r>
    </w:p>
    <w:p w:rsidR="00C46A82" w:rsidRDefault="00C46A82" w:rsidP="00C46A82">
      <w:pPr>
        <w:suppressAutoHyphens/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вреда(ущерба) охраняемым </w:t>
      </w:r>
      <w:proofErr w:type="gramStart"/>
      <w:r>
        <w:rPr>
          <w:rFonts w:ascii="Times New Roman" w:hAnsi="Times New Roman"/>
          <w:sz w:val="28"/>
          <w:szCs w:val="28"/>
        </w:rPr>
        <w:t>законом  ценностям</w:t>
      </w:r>
      <w:proofErr w:type="gramEnd"/>
      <w:r>
        <w:rPr>
          <w:rFonts w:ascii="Times New Roman" w:hAnsi="Times New Roman"/>
          <w:sz w:val="28"/>
          <w:szCs w:val="28"/>
        </w:rPr>
        <w:t xml:space="preserve">  при осуществлении</w:t>
      </w:r>
    </w:p>
    <w:p w:rsidR="00C46A82" w:rsidRDefault="00C46A82" w:rsidP="00C46A82">
      <w:pPr>
        <w:suppressAutoHyphens/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 в</w:t>
      </w:r>
      <w:proofErr w:type="gramEnd"/>
      <w:r>
        <w:rPr>
          <w:rFonts w:ascii="Times New Roman" w:hAnsi="Times New Roman"/>
          <w:sz w:val="28"/>
          <w:szCs w:val="28"/>
        </w:rPr>
        <w:t xml:space="preserve">  сфере благоустройства, предметом</w:t>
      </w:r>
    </w:p>
    <w:p w:rsidR="00C46A82" w:rsidRDefault="00C46A82" w:rsidP="00C46A82">
      <w:pPr>
        <w:suppressAutoHyphens/>
        <w:spacing w:line="240" w:lineRule="exact"/>
        <w:jc w:val="both"/>
        <w:textAlignment w:val="baseline"/>
        <w:rPr>
          <w:rFonts w:ascii="Times New Roman" w:eastAsia="BatangChe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которого является соблюдение правил благоустройства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территории  поселения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требований  к обеспечению доступности для инвалидов объектов социальной,  инженерной    и транспортной инфраструктур    и</w:t>
      </w:r>
    </w:p>
    <w:p w:rsidR="00C46A82" w:rsidRDefault="00C46A82" w:rsidP="00C46A82">
      <w:pPr>
        <w:suppressAutoHyphens/>
        <w:spacing w:line="240" w:lineRule="exact"/>
        <w:jc w:val="both"/>
        <w:textAlignment w:val="baseline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предоставляемых услуг    на </w:t>
      </w:r>
      <w:r>
        <w:rPr>
          <w:rFonts w:ascii="Times New Roman" w:eastAsia="BatangChe" w:hAnsi="Times New Roman"/>
          <w:color w:val="000000"/>
          <w:sz w:val="28"/>
          <w:szCs w:val="28"/>
          <w:lang w:eastAsia="en-US"/>
        </w:rPr>
        <w:t>территории</w:t>
      </w:r>
      <w:r>
        <w:rPr>
          <w:rFonts w:ascii="Times New Roman" w:eastAsia="BatangChe" w:hAnsi="Times New Roman"/>
          <w:kern w:val="2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BatangChe" w:hAnsi="Times New Roman"/>
          <w:kern w:val="2"/>
          <w:sz w:val="28"/>
          <w:szCs w:val="28"/>
          <w:lang w:eastAsia="ar-SA"/>
        </w:rPr>
        <w:t>Пушкинского  сельского</w:t>
      </w:r>
      <w:proofErr w:type="gramEnd"/>
      <w:r>
        <w:rPr>
          <w:rFonts w:ascii="Times New Roman" w:eastAsia="BatangChe" w:hAnsi="Times New Roman"/>
          <w:kern w:val="2"/>
          <w:sz w:val="28"/>
          <w:szCs w:val="28"/>
          <w:lang w:eastAsia="ar-SA"/>
        </w:rPr>
        <w:t xml:space="preserve"> поселения  </w:t>
      </w:r>
      <w:proofErr w:type="spellStart"/>
      <w:r>
        <w:rPr>
          <w:rFonts w:ascii="Times New Roman" w:eastAsia="BatangChe" w:hAnsi="Times New Roman"/>
          <w:kern w:val="2"/>
          <w:sz w:val="28"/>
          <w:szCs w:val="28"/>
          <w:lang w:eastAsia="ar-SA"/>
        </w:rPr>
        <w:t>Севского</w:t>
      </w:r>
      <w:proofErr w:type="spellEnd"/>
      <w:r>
        <w:rPr>
          <w:rFonts w:ascii="Times New Roman" w:eastAsia="BatangChe" w:hAnsi="Times New Roman"/>
          <w:kern w:val="2"/>
          <w:sz w:val="28"/>
          <w:szCs w:val="28"/>
          <w:lang w:eastAsia="ar-SA"/>
        </w:rPr>
        <w:t xml:space="preserve"> муниципального района Брянской  области  на 2022 год</w:t>
      </w:r>
      <w:r>
        <w:rPr>
          <w:rFonts w:ascii="Times New Roman" w:hAnsi="Times New Roman"/>
          <w:sz w:val="28"/>
          <w:szCs w:val="28"/>
        </w:rPr>
        <w:t xml:space="preserve"> (далее – программа профилактики).состоявшимися.</w:t>
      </w:r>
    </w:p>
    <w:p w:rsidR="00C46A82" w:rsidRDefault="00C46A82" w:rsidP="00C46A82">
      <w:pPr>
        <w:pBdr>
          <w:bottom w:val="single" w:sz="12" w:space="1" w:color="auto"/>
        </w:pBd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исполнителе: ведущий </w:t>
      </w:r>
      <w:proofErr w:type="gramStart"/>
      <w:r>
        <w:rPr>
          <w:rFonts w:ascii="Times New Roman" w:hAnsi="Times New Roman"/>
          <w:sz w:val="28"/>
          <w:szCs w:val="28"/>
        </w:rPr>
        <w:t xml:space="preserve">специалист  </w:t>
      </w:r>
      <w:proofErr w:type="spellStart"/>
      <w:r>
        <w:rPr>
          <w:rFonts w:ascii="Times New Roman" w:hAnsi="Times New Roman"/>
          <w:sz w:val="28"/>
          <w:szCs w:val="28"/>
        </w:rPr>
        <w:t>Сухоставец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Анастасия Алексеевна, 848356 9-26-31, </w:t>
      </w:r>
      <w:hyperlink r:id="rId5" w:history="1">
        <w:r>
          <w:rPr>
            <w:rStyle w:val="a3"/>
            <w:b/>
            <w:sz w:val="28"/>
            <w:szCs w:val="28"/>
            <w:lang w:val="en-US"/>
          </w:rPr>
          <w:t>admpushkino</w:t>
        </w:r>
        <w:r>
          <w:rPr>
            <w:rStyle w:val="a3"/>
            <w:b/>
            <w:sz w:val="28"/>
            <w:szCs w:val="28"/>
          </w:rPr>
          <w:t>2019@</w:t>
        </w:r>
        <w:r>
          <w:rPr>
            <w:rStyle w:val="a3"/>
            <w:b/>
            <w:sz w:val="28"/>
            <w:szCs w:val="28"/>
            <w:lang w:val="en-US"/>
          </w:rPr>
          <w:t>mail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C46A82" w:rsidRDefault="00C46A82" w:rsidP="00C46A82">
      <w:pPr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46A82" w:rsidRDefault="00C46A82" w:rsidP="00C46A82">
      <w:pPr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46A82" w:rsidRDefault="00C46A82" w:rsidP="00C46A82">
      <w:pPr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46A82" w:rsidRDefault="00C46A82" w:rsidP="00C46A82">
      <w:pPr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46A82" w:rsidRDefault="00C46A82" w:rsidP="00C46A82">
      <w:pPr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46A82" w:rsidRDefault="00C46A82" w:rsidP="00C46A82">
      <w:pPr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46A82" w:rsidRDefault="00C46A82" w:rsidP="00C46A82">
      <w:pPr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06F6F" w:rsidRDefault="00C46A82" w:rsidP="00C46A82">
      <w:r>
        <w:rPr>
          <w:rFonts w:ascii="Times New Roman" w:hAnsi="Times New Roman"/>
          <w:snapToGrid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Пушкинского  сельского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 поселения                       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О.А.Левченко</w:t>
      </w:r>
      <w:bookmarkStart w:id="0" w:name="_GoBack"/>
      <w:bookmarkEnd w:id="0"/>
      <w:proofErr w:type="spellEnd"/>
    </w:p>
    <w:sectPr w:rsidR="0030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3D"/>
    <w:rsid w:val="00306F6F"/>
    <w:rsid w:val="0083013D"/>
    <w:rsid w:val="00C4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67C63-7728-4D12-8470-0E1FB9BA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82"/>
    <w:pPr>
      <w:widowControl w:val="0"/>
      <w:snapToGrid w:val="0"/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A8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pushkino20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3</cp:revision>
  <dcterms:created xsi:type="dcterms:W3CDTF">2021-12-16T11:40:00Z</dcterms:created>
  <dcterms:modified xsi:type="dcterms:W3CDTF">2021-12-16T11:40:00Z</dcterms:modified>
</cp:coreProperties>
</file>