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9DC" w:rsidRPr="001F49FB" w:rsidRDefault="00DB69DC" w:rsidP="00DB69DC">
      <w:pPr>
        <w:tabs>
          <w:tab w:val="left" w:pos="2011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gramStart"/>
      <w:r w:rsidRPr="001F49FB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  <w:proofErr w:type="gramEnd"/>
    </w:p>
    <w:p w:rsidR="00DB69DC" w:rsidRPr="001F49FB" w:rsidRDefault="00DB69DC" w:rsidP="00DB69DC">
      <w:pPr>
        <w:tabs>
          <w:tab w:val="left" w:pos="2011"/>
        </w:tabs>
        <w:rPr>
          <w:rFonts w:ascii="Times New Roman" w:hAnsi="Times New Roman" w:cs="Times New Roman"/>
          <w:b/>
          <w:sz w:val="24"/>
          <w:szCs w:val="24"/>
        </w:rPr>
      </w:pPr>
      <w:r w:rsidRPr="001F49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proofErr w:type="gramStart"/>
      <w:r w:rsidRPr="001F49FB">
        <w:rPr>
          <w:rFonts w:ascii="Times New Roman" w:hAnsi="Times New Roman" w:cs="Times New Roman"/>
          <w:b/>
          <w:sz w:val="24"/>
          <w:szCs w:val="24"/>
        </w:rPr>
        <w:t>БРЯНСКАЯ  ОБЛАСТЬ</w:t>
      </w:r>
      <w:proofErr w:type="gramEnd"/>
    </w:p>
    <w:p w:rsidR="00DB69DC" w:rsidRPr="001F49FB" w:rsidRDefault="00DB69DC" w:rsidP="00DB69DC">
      <w:pPr>
        <w:tabs>
          <w:tab w:val="left" w:pos="2011"/>
        </w:tabs>
        <w:rPr>
          <w:rFonts w:ascii="Times New Roman" w:hAnsi="Times New Roman" w:cs="Times New Roman"/>
          <w:b/>
          <w:sz w:val="24"/>
          <w:szCs w:val="24"/>
        </w:rPr>
      </w:pPr>
      <w:r w:rsidRPr="001F49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  <w:proofErr w:type="gramStart"/>
      <w:r w:rsidRPr="001F49FB">
        <w:rPr>
          <w:rFonts w:ascii="Times New Roman" w:hAnsi="Times New Roman" w:cs="Times New Roman"/>
          <w:b/>
          <w:sz w:val="24"/>
          <w:szCs w:val="24"/>
        </w:rPr>
        <w:t>СЕВСКИЙ  РАЙОН</w:t>
      </w:r>
      <w:proofErr w:type="gramEnd"/>
    </w:p>
    <w:p w:rsidR="00DB69DC" w:rsidRPr="001F49FB" w:rsidRDefault="00DB69DC" w:rsidP="00DB69DC">
      <w:pPr>
        <w:tabs>
          <w:tab w:val="left" w:pos="2011"/>
        </w:tabs>
        <w:rPr>
          <w:rFonts w:ascii="Times New Roman" w:hAnsi="Times New Roman" w:cs="Times New Roman"/>
          <w:b/>
          <w:sz w:val="24"/>
          <w:szCs w:val="24"/>
        </w:rPr>
      </w:pPr>
      <w:r w:rsidRPr="001F49FB">
        <w:rPr>
          <w:rFonts w:ascii="Times New Roman" w:hAnsi="Times New Roman" w:cs="Times New Roman"/>
          <w:b/>
          <w:sz w:val="24"/>
          <w:szCs w:val="24"/>
        </w:rPr>
        <w:t xml:space="preserve">             АДМИНИСТРАЦИЯ ПУШКИНСКОГО СЕЛЬСКОГО ПОСЕЛЕНИЯ</w:t>
      </w:r>
    </w:p>
    <w:p w:rsidR="00DB69DC" w:rsidRPr="001F49FB" w:rsidRDefault="00DB69DC" w:rsidP="00DB69DC">
      <w:pPr>
        <w:tabs>
          <w:tab w:val="left" w:pos="2011"/>
        </w:tabs>
        <w:rPr>
          <w:rFonts w:ascii="Times New Roman" w:hAnsi="Times New Roman" w:cs="Times New Roman"/>
          <w:sz w:val="24"/>
          <w:szCs w:val="24"/>
        </w:rPr>
      </w:pPr>
      <w:r w:rsidRPr="001F49F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ПОСТАНОВЛЕНИЕ</w:t>
      </w:r>
    </w:p>
    <w:p w:rsidR="00DB69DC" w:rsidRPr="001F49FB" w:rsidRDefault="00DB69DC" w:rsidP="00DB69DC">
      <w:pPr>
        <w:tabs>
          <w:tab w:val="left" w:pos="2011"/>
        </w:tabs>
        <w:rPr>
          <w:rFonts w:ascii="Times New Roman" w:hAnsi="Times New Roman" w:cs="Times New Roman"/>
          <w:sz w:val="24"/>
          <w:szCs w:val="24"/>
        </w:rPr>
      </w:pPr>
      <w:r w:rsidRPr="001F49FB">
        <w:rPr>
          <w:rFonts w:ascii="Times New Roman" w:hAnsi="Times New Roman" w:cs="Times New Roman"/>
          <w:sz w:val="24"/>
          <w:szCs w:val="24"/>
        </w:rPr>
        <w:t>от 30.12.2019 г № 62</w:t>
      </w:r>
    </w:p>
    <w:p w:rsidR="00DB69DC" w:rsidRPr="001F49FB" w:rsidRDefault="00DB69DC" w:rsidP="00DB69DC">
      <w:pPr>
        <w:tabs>
          <w:tab w:val="left" w:pos="2011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1F49FB">
        <w:rPr>
          <w:rFonts w:ascii="Times New Roman" w:hAnsi="Times New Roman" w:cs="Times New Roman"/>
          <w:sz w:val="24"/>
          <w:szCs w:val="24"/>
        </w:rPr>
        <w:t>с.Пушкино</w:t>
      </w:r>
      <w:proofErr w:type="spellEnd"/>
    </w:p>
    <w:p w:rsidR="00DB69DC" w:rsidRDefault="00DB69DC" w:rsidP="00DB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</w:t>
      </w:r>
      <w:proofErr w:type="gramStart"/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первичных  средств</w:t>
      </w:r>
      <w:proofErr w:type="gramEnd"/>
    </w:p>
    <w:p w:rsidR="00DB69DC" w:rsidRDefault="00DB69DC" w:rsidP="00DB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пожаротушения в </w:t>
      </w:r>
      <w:proofErr w:type="gramStart"/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местах  общественного</w:t>
      </w:r>
      <w:proofErr w:type="gramEnd"/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B69DC" w:rsidRDefault="00DB69DC" w:rsidP="00DB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населенных пунктов Пушкинского</w:t>
      </w:r>
    </w:p>
    <w:p w:rsidR="00DB69DC" w:rsidRDefault="00DB69DC" w:rsidP="00DB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B69DC" w:rsidRDefault="00DB69DC" w:rsidP="00DB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    В соответствии с Федеральным законом от 21 декабря 1994г. № 69-ФЗ «О пожарной безопасности», постановлением Правительства Российской Федерации от 25.04.2012г. № 390 «О противопожарном режи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ме», администрация   Пушкинского</w:t>
      </w:r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 поселения</w:t>
      </w:r>
      <w:proofErr w:type="gramEnd"/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B69DC" w:rsidRPr="001F49FB" w:rsidRDefault="00DB69DC" w:rsidP="00DB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DB69DC" w:rsidRPr="001F49FB" w:rsidRDefault="00DB69DC" w:rsidP="00DB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1,</w:t>
      </w:r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</w:t>
      </w:r>
      <w:proofErr w:type="gramEnd"/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перечень первичных средств пожаротушения в местах общего пользования населенных пунктов Пушкинского сельско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поселения (далее - Перечень)(приложение1)</w:t>
      </w:r>
    </w:p>
    <w:p w:rsidR="00DB69DC" w:rsidRPr="001F49FB" w:rsidRDefault="00DB69DC" w:rsidP="00DB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р</w:t>
      </w:r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уководителям учреждений независимо от форм собственности, обеспечить наличие первичных средств пожаротушения в соответствии с правилами пожарной безопасности и в соответствии с утвержденным Перечнем.</w:t>
      </w:r>
    </w:p>
    <w:p w:rsidR="00DB69DC" w:rsidRPr="001F49FB" w:rsidRDefault="00DB69DC" w:rsidP="00DB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Первичные средства пожаротушения разместить в пожарных щитах с наружной стороны зданий и сооружений:</w:t>
      </w:r>
    </w:p>
    <w:p w:rsidR="00DB69DC" w:rsidRPr="001F49FB" w:rsidRDefault="00DB69DC" w:rsidP="00DB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пожарных щитах указать номера вызовов ПЧ-____ (01 или 112),</w:t>
      </w:r>
    </w:p>
    <w:p w:rsidR="00DB69DC" w:rsidRPr="001F49FB" w:rsidRDefault="00DB69DC" w:rsidP="00DB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обеспечить доступность первичных средств пожаротушения и противопожарного инвентаря.</w:t>
      </w:r>
    </w:p>
    <w:p w:rsidR="00DB69DC" w:rsidRPr="001F49FB" w:rsidRDefault="00DB69DC" w:rsidP="00DB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Первичные средства пожаротушения содержать в исправном состоянии в соответствии с паспортными данными на них. Не допускать использование средств пожаротушения, не имеющих соответствующих сертификатов. Не допускать использование первичных средств тушения пожаров и противопожарного инвентаря не по назначению.</w:t>
      </w:r>
    </w:p>
    <w:p w:rsidR="00DB69DC" w:rsidRPr="001F49FB" w:rsidRDefault="00DB69DC" w:rsidP="00DB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 опубликовать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 в установленном порядке и разместить на официальном сайте в сети Интернет.</w:t>
      </w:r>
    </w:p>
    <w:p w:rsidR="00DB69DC" w:rsidRPr="001F49FB" w:rsidRDefault="00DB69DC" w:rsidP="00DB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Пушкинской сельской администрации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О.А.Левченко</w:t>
      </w:r>
      <w:proofErr w:type="spellEnd"/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9DC" w:rsidRDefault="00DB69DC" w:rsidP="00DB69D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Пушкинской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сельской  администрации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 6</w:t>
      </w:r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DB69DC" w:rsidRPr="001F49FB" w:rsidRDefault="00DB69DC" w:rsidP="00DB6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от 30.12.2019 г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1)</w:t>
      </w:r>
    </w:p>
    <w:p w:rsidR="00DB69DC" w:rsidRPr="001F49FB" w:rsidRDefault="00DB69DC" w:rsidP="00DB6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9DC" w:rsidRPr="001F49FB" w:rsidRDefault="00DB69DC" w:rsidP="00DB6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DB69DC" w:rsidRPr="001F49FB" w:rsidRDefault="00DB69DC" w:rsidP="00DB69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первичных средств пожаротушения в местах общего пользования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населенных пунктов  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Пушкинского </w:t>
      </w:r>
      <w:r w:rsidRPr="001F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</w:t>
      </w:r>
      <w:proofErr w:type="gramEnd"/>
      <w:r w:rsidRPr="001F4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</w:t>
      </w:r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tbl>
      <w:tblPr>
        <w:tblW w:w="96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454"/>
        <w:gridCol w:w="3290"/>
      </w:tblGrid>
      <w:tr w:rsidR="00DB69DC" w:rsidRPr="001F49FB" w:rsidTr="00AD6D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DC" w:rsidRPr="001F49FB" w:rsidRDefault="00DB69DC" w:rsidP="00AD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DC" w:rsidRPr="001F49FB" w:rsidRDefault="00DB69DC" w:rsidP="00AD6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первичных средств пожаротушения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DC" w:rsidRPr="001F49FB" w:rsidRDefault="00DB69DC" w:rsidP="00AD6D4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комплектации пожарного щита</w:t>
            </w:r>
          </w:p>
        </w:tc>
      </w:tr>
      <w:tr w:rsidR="00DB69DC" w:rsidRPr="001F49FB" w:rsidTr="00AD6D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DC" w:rsidRPr="001F49FB" w:rsidRDefault="00DB69DC" w:rsidP="00AD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DC" w:rsidRPr="001F49FB" w:rsidRDefault="00DB69DC" w:rsidP="00AD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DC" w:rsidRPr="001F49FB" w:rsidRDefault="00DB69DC" w:rsidP="00AD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9DC" w:rsidRPr="001F49FB" w:rsidTr="00AD6D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DC" w:rsidRPr="001F49FB" w:rsidRDefault="00DB69DC" w:rsidP="00AD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DC" w:rsidRPr="001F49FB" w:rsidRDefault="00DB69DC" w:rsidP="00AD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Ведро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DC" w:rsidRPr="001F49FB" w:rsidRDefault="00DB69DC" w:rsidP="00AD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B69DC" w:rsidRPr="001F49FB" w:rsidTr="00AD6D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DC" w:rsidRPr="001F49FB" w:rsidRDefault="00DB69DC" w:rsidP="00AD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DC" w:rsidRPr="001F49FB" w:rsidRDefault="00DB69DC" w:rsidP="00AD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Багор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DC" w:rsidRPr="001F49FB" w:rsidRDefault="00DB69DC" w:rsidP="00AD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9DC" w:rsidRPr="001F49FB" w:rsidTr="00AD6D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DC" w:rsidRPr="001F49FB" w:rsidRDefault="00DB69DC" w:rsidP="00AD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DC" w:rsidRPr="001F49FB" w:rsidRDefault="00DB69DC" w:rsidP="00AD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совковая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DC" w:rsidRPr="001F49FB" w:rsidRDefault="00DB69DC" w:rsidP="00AD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B69DC" w:rsidRPr="001F49FB" w:rsidTr="00AD6D43">
        <w:trPr>
          <w:tblCellSpacing w:w="0" w:type="dxa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DC" w:rsidRPr="001F49FB" w:rsidRDefault="00DB69DC" w:rsidP="00AD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DC" w:rsidRPr="001F49FB" w:rsidRDefault="00DB69DC" w:rsidP="00AD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Лопата штыковая</w:t>
            </w:r>
          </w:p>
        </w:tc>
        <w:tc>
          <w:tcPr>
            <w:tcW w:w="3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B69DC" w:rsidRPr="001F49FB" w:rsidRDefault="00DB69DC" w:rsidP="00AD6D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B69DC" w:rsidRPr="001F49FB" w:rsidRDefault="00DB69DC" w:rsidP="00DB69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49F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B69DC" w:rsidRDefault="00DB69DC" w:rsidP="00DB69DC">
      <w:pPr>
        <w:tabs>
          <w:tab w:val="left" w:pos="2011"/>
        </w:tabs>
      </w:pPr>
    </w:p>
    <w:p w:rsidR="00DB69DC" w:rsidRDefault="00DB69DC" w:rsidP="00DB69DC">
      <w:pPr>
        <w:tabs>
          <w:tab w:val="left" w:pos="2011"/>
        </w:tabs>
      </w:pPr>
    </w:p>
    <w:p w:rsidR="00A177D7" w:rsidRDefault="00A177D7">
      <w:bookmarkStart w:id="0" w:name="_GoBack"/>
      <w:bookmarkEnd w:id="0"/>
    </w:p>
    <w:sectPr w:rsidR="00A177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BED"/>
    <w:rsid w:val="007D4BED"/>
    <w:rsid w:val="00A177D7"/>
    <w:rsid w:val="00DB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CC9EAE-E5A7-4FC4-B088-CDFF136BE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6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2020-12-22T09:16:00Z</dcterms:created>
  <dcterms:modified xsi:type="dcterms:W3CDTF">2020-12-22T09:16:00Z</dcterms:modified>
</cp:coreProperties>
</file>