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E4" w:rsidRDefault="003675E4" w:rsidP="003675E4">
      <w:pPr>
        <w:jc w:val="both"/>
        <w:rPr>
          <w:spacing w:val="2"/>
        </w:rPr>
      </w:pPr>
    </w:p>
    <w:p w:rsidR="003675E4" w:rsidRDefault="003675E4" w:rsidP="00435960">
      <w:pPr>
        <w:ind w:left="4956" w:firstLine="708"/>
        <w:jc w:val="both"/>
        <w:rPr>
          <w:spacing w:val="2"/>
        </w:rPr>
      </w:pPr>
    </w:p>
    <w:p w:rsidR="003675E4" w:rsidRPr="003675E4" w:rsidRDefault="003675E4" w:rsidP="003675E4">
      <w:pPr>
        <w:ind w:left="360" w:right="-1488"/>
        <w:rPr>
          <w:b/>
        </w:rPr>
      </w:pPr>
      <w:r w:rsidRPr="003675E4">
        <w:rPr>
          <w:b/>
        </w:rPr>
        <w:t xml:space="preserve">                         </w:t>
      </w:r>
      <w:r>
        <w:rPr>
          <w:b/>
        </w:rPr>
        <w:t xml:space="preserve">           </w:t>
      </w:r>
      <w:r w:rsidRPr="003675E4">
        <w:rPr>
          <w:b/>
        </w:rPr>
        <w:t>РОССИЙСКАЯ  ФЕДЕРАЦИЯ</w:t>
      </w:r>
    </w:p>
    <w:p w:rsidR="003675E4" w:rsidRPr="003675E4" w:rsidRDefault="003675E4" w:rsidP="003675E4">
      <w:pPr>
        <w:rPr>
          <w:b/>
        </w:rPr>
      </w:pPr>
      <w:r w:rsidRPr="003675E4">
        <w:rPr>
          <w:b/>
        </w:rPr>
        <w:t xml:space="preserve">                                   </w:t>
      </w:r>
      <w:r>
        <w:rPr>
          <w:b/>
        </w:rPr>
        <w:t xml:space="preserve">              </w:t>
      </w:r>
      <w:r w:rsidRPr="003675E4">
        <w:rPr>
          <w:b/>
        </w:rPr>
        <w:t>БРЯНСКАЯ  ОБЛАСТЬ</w:t>
      </w:r>
    </w:p>
    <w:p w:rsidR="003675E4" w:rsidRPr="003675E4" w:rsidRDefault="003675E4" w:rsidP="003675E4">
      <w:pPr>
        <w:rPr>
          <w:b/>
        </w:rPr>
      </w:pPr>
      <w:r w:rsidRPr="003675E4">
        <w:rPr>
          <w:b/>
        </w:rPr>
        <w:t xml:space="preserve">                        </w:t>
      </w:r>
      <w:r>
        <w:rPr>
          <w:b/>
        </w:rPr>
        <w:t xml:space="preserve">                           </w:t>
      </w:r>
      <w:r w:rsidRPr="003675E4">
        <w:rPr>
          <w:b/>
        </w:rPr>
        <w:t>СЕВСКИЙ  РАЙОН</w:t>
      </w:r>
    </w:p>
    <w:p w:rsidR="003675E4" w:rsidRDefault="003675E4" w:rsidP="003675E4">
      <w:pPr>
        <w:rPr>
          <w:b/>
        </w:rPr>
      </w:pPr>
      <w:r>
        <w:rPr>
          <w:b/>
        </w:rPr>
        <w:t xml:space="preserve">      ПУШКИНСКИЙ</w:t>
      </w:r>
      <w:r w:rsidRPr="003675E4">
        <w:rPr>
          <w:b/>
        </w:rPr>
        <w:t xml:space="preserve">  СЕЛЬСКИЙ  СОВЕТ  НАРОДНЫХ  ДЕПУТАТОВ</w:t>
      </w:r>
    </w:p>
    <w:p w:rsidR="003675E4" w:rsidRPr="003675E4" w:rsidRDefault="003675E4" w:rsidP="003675E4">
      <w:pPr>
        <w:rPr>
          <w:b/>
        </w:rPr>
      </w:pPr>
    </w:p>
    <w:p w:rsidR="003675E4" w:rsidRPr="003675E4" w:rsidRDefault="003675E4" w:rsidP="003675E4">
      <w:pPr>
        <w:rPr>
          <w:b/>
        </w:rPr>
      </w:pPr>
      <w:r w:rsidRPr="003675E4">
        <w:rPr>
          <w:b/>
        </w:rPr>
        <w:t xml:space="preserve">                                                    Р Е Ш Е Н И Е           </w:t>
      </w:r>
    </w:p>
    <w:p w:rsidR="003675E4" w:rsidRPr="003675E4" w:rsidRDefault="003675E4" w:rsidP="003675E4">
      <w:r>
        <w:t xml:space="preserve">от 20.02.2023 г. № </w:t>
      </w:r>
      <w:r w:rsidR="00542857">
        <w:t>61</w:t>
      </w:r>
    </w:p>
    <w:p w:rsidR="003675E4" w:rsidRPr="003675E4" w:rsidRDefault="003675E4" w:rsidP="003675E4">
      <w:r>
        <w:t xml:space="preserve"> с.Пушкино</w:t>
      </w:r>
    </w:p>
    <w:p w:rsidR="003675E4" w:rsidRPr="003675E4" w:rsidRDefault="003675E4" w:rsidP="003675E4"/>
    <w:p w:rsidR="003675E4" w:rsidRPr="003675E4" w:rsidRDefault="003675E4" w:rsidP="003675E4">
      <w:pPr>
        <w:rPr>
          <w:b/>
        </w:rPr>
      </w:pPr>
      <w:r w:rsidRPr="003675E4">
        <w:rPr>
          <w:b/>
        </w:rPr>
        <w:t>Об утверждении Положения о муниципальной</w:t>
      </w:r>
    </w:p>
    <w:p w:rsidR="003675E4" w:rsidRPr="003675E4" w:rsidRDefault="003675E4" w:rsidP="003675E4">
      <w:pPr>
        <w:rPr>
          <w:b/>
        </w:rPr>
      </w:pPr>
      <w:r w:rsidRPr="003675E4">
        <w:rPr>
          <w:b/>
        </w:rPr>
        <w:t>службе</w:t>
      </w:r>
      <w:r>
        <w:rPr>
          <w:b/>
        </w:rPr>
        <w:t xml:space="preserve"> в МО «Пушкинское</w:t>
      </w:r>
      <w:r w:rsidRPr="003675E4">
        <w:rPr>
          <w:b/>
        </w:rPr>
        <w:t xml:space="preserve"> сельское поселение»</w:t>
      </w:r>
    </w:p>
    <w:p w:rsidR="003675E4" w:rsidRPr="003675E4" w:rsidRDefault="003675E4" w:rsidP="003675E4"/>
    <w:p w:rsidR="003675E4" w:rsidRPr="003675E4" w:rsidRDefault="003675E4" w:rsidP="003675E4">
      <w:pPr>
        <w:ind w:firstLine="708"/>
        <w:jc w:val="both"/>
      </w:pPr>
      <w:r w:rsidRPr="003675E4">
        <w:t xml:space="preserve">Согласно Федерального закона от 6 октября 2003 года  № 131-ФЗ «Об общих принципах организации местного самоуправления в Российской Федерации», Федерального закона от 2 марта 2007 года № 25-ФЗ «О муниципальной службы в Российской Федерации», Закона Брянской области </w:t>
      </w:r>
      <w:r w:rsidRPr="003675E4">
        <w:rPr>
          <w:iCs/>
        </w:rPr>
        <w:t xml:space="preserve">от 16 ноября 2007 года № 156-З «О муниципальной службе в Брянской области», </w:t>
      </w:r>
      <w:r>
        <w:rPr>
          <w:iCs/>
        </w:rPr>
        <w:t>Устава  Пушкинского</w:t>
      </w:r>
      <w:r w:rsidRPr="003675E4">
        <w:rPr>
          <w:iCs/>
        </w:rPr>
        <w:t xml:space="preserve"> сельского поселения</w:t>
      </w:r>
      <w:r>
        <w:t>, Пушкинский</w:t>
      </w:r>
      <w:r w:rsidRPr="003675E4">
        <w:t xml:space="preserve"> сельский Совет народных депутатов </w:t>
      </w:r>
    </w:p>
    <w:p w:rsidR="003675E4" w:rsidRPr="003675E4" w:rsidRDefault="003675E4" w:rsidP="003675E4"/>
    <w:p w:rsidR="003675E4" w:rsidRDefault="003675E4" w:rsidP="003675E4">
      <w:pPr>
        <w:rPr>
          <w:b/>
        </w:rPr>
      </w:pPr>
      <w:r w:rsidRPr="003675E4">
        <w:t xml:space="preserve">  </w:t>
      </w:r>
      <w:r>
        <w:t xml:space="preserve">  </w:t>
      </w:r>
      <w:r w:rsidRPr="003675E4">
        <w:t xml:space="preserve"> </w:t>
      </w:r>
      <w:r w:rsidRPr="003675E4">
        <w:rPr>
          <w:b/>
        </w:rPr>
        <w:t>РЕШИЛ:</w:t>
      </w:r>
    </w:p>
    <w:p w:rsidR="003675E4" w:rsidRDefault="003675E4" w:rsidP="003675E4">
      <w:pPr>
        <w:rPr>
          <w:b/>
        </w:rPr>
      </w:pPr>
    </w:p>
    <w:p w:rsidR="003675E4" w:rsidRPr="003675E4" w:rsidRDefault="003675E4" w:rsidP="003675E4">
      <w:pPr>
        <w:rPr>
          <w:b/>
        </w:rPr>
      </w:pPr>
    </w:p>
    <w:p w:rsidR="003675E4" w:rsidRPr="003675E4" w:rsidRDefault="003675E4" w:rsidP="003675E4">
      <w:pPr>
        <w:numPr>
          <w:ilvl w:val="0"/>
          <w:numId w:val="3"/>
        </w:numPr>
      </w:pPr>
      <w:r w:rsidRPr="003675E4">
        <w:t>Утвердить Положение о муниципальной службе в муниц</w:t>
      </w:r>
      <w:r>
        <w:t>ипальном образовании «Пушкинское</w:t>
      </w:r>
      <w:r w:rsidRPr="003675E4">
        <w:t xml:space="preserve"> сельское поселение» (приложение 1).</w:t>
      </w:r>
    </w:p>
    <w:p w:rsidR="003675E4" w:rsidRPr="003675E4" w:rsidRDefault="003675E4" w:rsidP="003675E4"/>
    <w:p w:rsidR="003675E4" w:rsidRDefault="003675E4" w:rsidP="00D87B94">
      <w:pPr>
        <w:numPr>
          <w:ilvl w:val="0"/>
          <w:numId w:val="3"/>
        </w:numPr>
        <w:tabs>
          <w:tab w:val="num" w:pos="567"/>
        </w:tabs>
        <w:jc w:val="both"/>
      </w:pPr>
      <w:r w:rsidRPr="003675E4">
        <w:t>Признать утр</w:t>
      </w:r>
      <w:r>
        <w:t>атившим силу решение Пушкинского</w:t>
      </w:r>
      <w:r w:rsidRPr="003675E4">
        <w:t xml:space="preserve"> сельского Совета </w:t>
      </w:r>
      <w:r>
        <w:t>народных депутатов от 16.02.2016 г. № 42</w:t>
      </w:r>
      <w:r w:rsidRPr="003675E4">
        <w:t xml:space="preserve"> «Об утверждении Положения о муниц</w:t>
      </w:r>
      <w:r>
        <w:t xml:space="preserve">ипальной службе в МО «Пушкинское </w:t>
      </w:r>
      <w:r w:rsidRPr="003675E4">
        <w:t xml:space="preserve"> сельское поселение</w:t>
      </w:r>
      <w:r>
        <w:t>».</w:t>
      </w:r>
    </w:p>
    <w:p w:rsidR="003675E4" w:rsidRDefault="003675E4" w:rsidP="003675E4">
      <w:pPr>
        <w:pStyle w:val="ae"/>
      </w:pPr>
    </w:p>
    <w:p w:rsidR="003675E4" w:rsidRPr="003675E4" w:rsidRDefault="003675E4" w:rsidP="003675E4">
      <w:pPr>
        <w:jc w:val="both"/>
      </w:pPr>
    </w:p>
    <w:p w:rsidR="003675E4" w:rsidRPr="003675E4" w:rsidRDefault="003675E4" w:rsidP="003675E4">
      <w:pPr>
        <w:numPr>
          <w:ilvl w:val="0"/>
          <w:numId w:val="3"/>
        </w:numPr>
      </w:pPr>
      <w:r w:rsidRPr="003675E4">
        <w:t>Настоящее решение вступает в силу с момента его подписания и обнародования в установленном порядке.</w:t>
      </w:r>
    </w:p>
    <w:p w:rsidR="003675E4" w:rsidRPr="003675E4" w:rsidRDefault="003675E4" w:rsidP="003675E4"/>
    <w:p w:rsidR="003675E4" w:rsidRPr="003675E4" w:rsidRDefault="003675E4" w:rsidP="003675E4"/>
    <w:p w:rsidR="003675E4" w:rsidRDefault="003675E4" w:rsidP="003675E4">
      <w:r w:rsidRPr="003675E4">
        <w:t xml:space="preserve">     </w:t>
      </w:r>
    </w:p>
    <w:p w:rsidR="003675E4" w:rsidRDefault="003675E4" w:rsidP="003675E4"/>
    <w:p w:rsidR="003675E4" w:rsidRDefault="003675E4" w:rsidP="003675E4"/>
    <w:p w:rsidR="003675E4" w:rsidRDefault="003675E4" w:rsidP="003675E4"/>
    <w:p w:rsidR="003675E4" w:rsidRDefault="003675E4" w:rsidP="003675E4"/>
    <w:p w:rsidR="003675E4" w:rsidRDefault="003675E4" w:rsidP="003675E4"/>
    <w:p w:rsidR="003675E4" w:rsidRDefault="003675E4" w:rsidP="003675E4">
      <w:pPr>
        <w:rPr>
          <w:spacing w:val="2"/>
        </w:rPr>
      </w:pPr>
      <w:r>
        <w:t>Глава Пушкинского сельского поселения                                       О.А.Левченко</w:t>
      </w:r>
    </w:p>
    <w:p w:rsidR="003675E4" w:rsidRDefault="003675E4" w:rsidP="00435960">
      <w:pPr>
        <w:ind w:left="4956" w:firstLine="708"/>
        <w:jc w:val="both"/>
        <w:rPr>
          <w:spacing w:val="2"/>
        </w:rPr>
      </w:pPr>
    </w:p>
    <w:p w:rsidR="003675E4" w:rsidRDefault="003675E4" w:rsidP="00435960">
      <w:pPr>
        <w:ind w:left="4956" w:firstLine="708"/>
        <w:jc w:val="both"/>
        <w:rPr>
          <w:spacing w:val="2"/>
        </w:rPr>
      </w:pPr>
    </w:p>
    <w:p w:rsidR="003675E4" w:rsidRDefault="003675E4" w:rsidP="00435960">
      <w:pPr>
        <w:ind w:left="4956" w:firstLine="708"/>
        <w:jc w:val="both"/>
        <w:rPr>
          <w:spacing w:val="2"/>
        </w:rPr>
      </w:pPr>
    </w:p>
    <w:p w:rsidR="003675E4" w:rsidRDefault="003675E4" w:rsidP="00435960">
      <w:pPr>
        <w:ind w:left="4956" w:firstLine="708"/>
        <w:jc w:val="both"/>
        <w:rPr>
          <w:spacing w:val="2"/>
        </w:rPr>
      </w:pPr>
    </w:p>
    <w:p w:rsidR="003675E4" w:rsidRDefault="003675E4" w:rsidP="00435960">
      <w:pPr>
        <w:ind w:left="4956" w:firstLine="708"/>
        <w:jc w:val="both"/>
        <w:rPr>
          <w:spacing w:val="2"/>
        </w:rPr>
      </w:pPr>
    </w:p>
    <w:p w:rsidR="003675E4" w:rsidRDefault="003675E4" w:rsidP="00435960">
      <w:pPr>
        <w:ind w:left="4956" w:firstLine="708"/>
        <w:jc w:val="both"/>
        <w:rPr>
          <w:spacing w:val="2"/>
        </w:rPr>
      </w:pPr>
    </w:p>
    <w:p w:rsidR="003675E4" w:rsidRDefault="003675E4" w:rsidP="00435960">
      <w:pPr>
        <w:ind w:left="4956" w:firstLine="708"/>
        <w:jc w:val="both"/>
        <w:rPr>
          <w:spacing w:val="2"/>
        </w:rPr>
      </w:pPr>
    </w:p>
    <w:p w:rsidR="003675E4" w:rsidRDefault="003675E4" w:rsidP="003675E4">
      <w:pPr>
        <w:jc w:val="both"/>
        <w:rPr>
          <w:spacing w:val="2"/>
        </w:rPr>
      </w:pPr>
    </w:p>
    <w:p w:rsidR="003675E4" w:rsidRDefault="003675E4" w:rsidP="003675E4">
      <w:pPr>
        <w:jc w:val="both"/>
        <w:rPr>
          <w:spacing w:val="2"/>
        </w:rPr>
      </w:pPr>
    </w:p>
    <w:p w:rsidR="003675E4" w:rsidRDefault="003675E4" w:rsidP="00435960">
      <w:pPr>
        <w:ind w:left="4956" w:firstLine="708"/>
        <w:jc w:val="both"/>
        <w:rPr>
          <w:spacing w:val="2"/>
        </w:rPr>
      </w:pPr>
      <w:r>
        <w:rPr>
          <w:spacing w:val="2"/>
        </w:rPr>
        <w:lastRenderedPageBreak/>
        <w:t xml:space="preserve">    Приложение  № 1 </w:t>
      </w:r>
    </w:p>
    <w:p w:rsidR="00435960" w:rsidRDefault="006F3F8A" w:rsidP="00435960">
      <w:pPr>
        <w:ind w:left="4956" w:firstLine="708"/>
        <w:jc w:val="both"/>
        <w:rPr>
          <w:spacing w:val="2"/>
        </w:rPr>
      </w:pPr>
      <w:r>
        <w:rPr>
          <w:spacing w:val="2"/>
        </w:rPr>
        <w:t xml:space="preserve"> к решению Пушкинского</w:t>
      </w:r>
    </w:p>
    <w:p w:rsidR="00435960" w:rsidRDefault="00435960" w:rsidP="00435960">
      <w:pPr>
        <w:shd w:val="clear" w:color="auto" w:fill="FFFFFF"/>
        <w:tabs>
          <w:tab w:val="left" w:pos="6525"/>
        </w:tabs>
        <w:textAlignment w:val="baseline"/>
        <w:rPr>
          <w:spacing w:val="2"/>
        </w:rPr>
      </w:pPr>
      <w:r>
        <w:rPr>
          <w:spacing w:val="2"/>
        </w:rPr>
        <w:t xml:space="preserve">                                                                                            сельского Совета народных </w:t>
      </w:r>
    </w:p>
    <w:p w:rsidR="00435960" w:rsidRDefault="00435960" w:rsidP="00435960">
      <w:pPr>
        <w:shd w:val="clear" w:color="auto" w:fill="FFFFFF"/>
        <w:tabs>
          <w:tab w:val="left" w:pos="6525"/>
        </w:tabs>
        <w:textAlignment w:val="baseline"/>
        <w:rPr>
          <w:spacing w:val="2"/>
        </w:rPr>
      </w:pPr>
      <w:r>
        <w:rPr>
          <w:spacing w:val="2"/>
        </w:rPr>
        <w:t xml:space="preserve">                                                                                            </w:t>
      </w:r>
      <w:r w:rsidR="006F3F8A">
        <w:rPr>
          <w:spacing w:val="2"/>
        </w:rPr>
        <w:t>депутатов от</w:t>
      </w:r>
      <w:r w:rsidR="003675E4">
        <w:rPr>
          <w:spacing w:val="2"/>
        </w:rPr>
        <w:t xml:space="preserve"> 20.02.2023 г №</w:t>
      </w:r>
      <w:r w:rsidR="006F3F8A">
        <w:rPr>
          <w:spacing w:val="2"/>
        </w:rPr>
        <w:t xml:space="preserve">                 </w:t>
      </w:r>
    </w:p>
    <w:p w:rsidR="00435960" w:rsidRDefault="00435960" w:rsidP="00435960">
      <w:pPr>
        <w:shd w:val="clear" w:color="auto" w:fill="FFFFFF"/>
        <w:tabs>
          <w:tab w:val="left" w:pos="6525"/>
        </w:tabs>
        <w:spacing w:line="315" w:lineRule="atLeast"/>
        <w:textAlignment w:val="baseline"/>
        <w:rPr>
          <w:spacing w:val="2"/>
          <w:sz w:val="28"/>
          <w:szCs w:val="28"/>
        </w:rPr>
      </w:pP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ПОЛОЖЕНИЕ</w:t>
      </w: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 xml:space="preserve">о муниципальной службе в муниципальном образовании </w:t>
      </w:r>
    </w:p>
    <w:p w:rsidR="00435960" w:rsidRPr="006A5108" w:rsidRDefault="006F3F8A" w:rsidP="00435960">
      <w:pPr>
        <w:pStyle w:val="ad"/>
        <w:jc w:val="center"/>
        <w:rPr>
          <w:rFonts w:ascii="Times New Roman" w:hAnsi="Times New Roman"/>
          <w:b/>
          <w:bCs/>
          <w:sz w:val="24"/>
          <w:szCs w:val="24"/>
        </w:rPr>
      </w:pPr>
      <w:r w:rsidRPr="006A5108">
        <w:rPr>
          <w:rFonts w:ascii="Times New Roman" w:hAnsi="Times New Roman"/>
          <w:b/>
          <w:bCs/>
          <w:sz w:val="24"/>
          <w:szCs w:val="24"/>
        </w:rPr>
        <w:t>Пушкинское</w:t>
      </w:r>
      <w:r w:rsidR="00435960" w:rsidRPr="006A5108">
        <w:rPr>
          <w:rFonts w:ascii="Times New Roman" w:hAnsi="Times New Roman"/>
          <w:b/>
          <w:bCs/>
          <w:sz w:val="24"/>
          <w:szCs w:val="24"/>
        </w:rPr>
        <w:t xml:space="preserve"> сельское поселение</w:t>
      </w:r>
    </w:p>
    <w:p w:rsidR="00435960" w:rsidRPr="006A5108" w:rsidRDefault="00435960" w:rsidP="00435960">
      <w:pPr>
        <w:pStyle w:val="ad"/>
        <w:jc w:val="center"/>
        <w:rPr>
          <w:rFonts w:ascii="Times New Roman" w:hAnsi="Times New Roman"/>
          <w:sz w:val="24"/>
          <w:szCs w:val="24"/>
        </w:rPr>
      </w:pP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2"/>
          <w:sz w:val="24"/>
          <w:szCs w:val="24"/>
          <w:lang w:eastAsia="ru-RU"/>
        </w:rPr>
        <w:t xml:space="preserve">            Настоящее Положение</w:t>
      </w:r>
      <w:r w:rsidRPr="006A5108">
        <w:rPr>
          <w:rFonts w:ascii="Times New Roman" w:hAnsi="Times New Roman"/>
          <w:b/>
          <w:bCs/>
          <w:sz w:val="24"/>
          <w:szCs w:val="24"/>
        </w:rPr>
        <w:t xml:space="preserve"> </w:t>
      </w:r>
      <w:r w:rsidRPr="006A5108">
        <w:rPr>
          <w:rFonts w:ascii="Times New Roman" w:hAnsi="Times New Roman"/>
          <w:sz w:val="24"/>
          <w:szCs w:val="24"/>
        </w:rPr>
        <w:t>о муниципальной службе в муни</w:t>
      </w:r>
      <w:r w:rsidR="006F3F8A" w:rsidRPr="006A5108">
        <w:rPr>
          <w:rFonts w:ascii="Times New Roman" w:hAnsi="Times New Roman"/>
          <w:sz w:val="24"/>
          <w:szCs w:val="24"/>
        </w:rPr>
        <w:t>ципальном образовании Пушкинское</w:t>
      </w:r>
      <w:r w:rsidRPr="006A5108">
        <w:rPr>
          <w:rFonts w:ascii="Times New Roman" w:hAnsi="Times New Roman"/>
          <w:sz w:val="24"/>
          <w:szCs w:val="24"/>
        </w:rPr>
        <w:t xml:space="preserve"> сельское поселение </w:t>
      </w:r>
      <w:r w:rsidRPr="006A5108">
        <w:rPr>
          <w:rFonts w:ascii="Times New Roman" w:hAnsi="Times New Roman"/>
          <w:spacing w:val="2"/>
          <w:sz w:val="24"/>
          <w:szCs w:val="24"/>
          <w:lang w:eastAsia="ru-RU"/>
        </w:rPr>
        <w:t>(далее по тексту - Положение) устанавливает особенности организации муниципальной службы, определяет правовое положение муниципальных служащих в муни</w:t>
      </w:r>
      <w:r w:rsidR="006F3F8A" w:rsidRPr="006A5108">
        <w:rPr>
          <w:rFonts w:ascii="Times New Roman" w:hAnsi="Times New Roman"/>
          <w:spacing w:val="2"/>
          <w:sz w:val="24"/>
          <w:szCs w:val="24"/>
          <w:lang w:eastAsia="ru-RU"/>
        </w:rPr>
        <w:t xml:space="preserve">ципальном образовании Пушкинское </w:t>
      </w:r>
      <w:r w:rsidRPr="006A5108">
        <w:rPr>
          <w:rFonts w:ascii="Times New Roman" w:hAnsi="Times New Roman"/>
          <w:spacing w:val="2"/>
          <w:sz w:val="24"/>
          <w:szCs w:val="24"/>
          <w:lang w:eastAsia="ru-RU"/>
        </w:rPr>
        <w:t xml:space="preserve"> сельское поселение.</w:t>
      </w:r>
    </w:p>
    <w:p w:rsidR="00435960" w:rsidRPr="006A5108" w:rsidRDefault="00435960" w:rsidP="00435960">
      <w:pPr>
        <w:shd w:val="clear" w:color="auto" w:fill="FFFFFF"/>
        <w:spacing w:before="375" w:after="225"/>
        <w:jc w:val="center"/>
        <w:textAlignment w:val="baseline"/>
        <w:outlineLvl w:val="1"/>
        <w:rPr>
          <w:b/>
          <w:bCs/>
          <w:spacing w:val="2"/>
        </w:rPr>
      </w:pPr>
      <w:r w:rsidRPr="006A5108">
        <w:rPr>
          <w:b/>
          <w:bCs/>
          <w:spacing w:val="2"/>
        </w:rPr>
        <w:t>Глава I. Общие положения</w:t>
      </w:r>
    </w:p>
    <w:p w:rsidR="00435960" w:rsidRPr="006A5108" w:rsidRDefault="00435960" w:rsidP="00435960">
      <w:pPr>
        <w:pStyle w:val="ad"/>
        <w:jc w:val="center"/>
        <w:rPr>
          <w:rFonts w:ascii="Times New Roman" w:hAnsi="Times New Roman"/>
          <w:b/>
          <w:bCs/>
          <w:sz w:val="24"/>
          <w:szCs w:val="24"/>
          <w:lang w:eastAsia="ru-RU"/>
        </w:rPr>
      </w:pPr>
      <w:r w:rsidRPr="006A5108">
        <w:rPr>
          <w:rFonts w:ascii="Times New Roman" w:hAnsi="Times New Roman"/>
          <w:b/>
          <w:bCs/>
          <w:sz w:val="24"/>
          <w:szCs w:val="24"/>
          <w:lang w:eastAsia="ru-RU"/>
        </w:rPr>
        <w:t>Статья 1. Основные понятия, применяемые в настоящем Положении</w:t>
      </w:r>
    </w:p>
    <w:p w:rsidR="00435960" w:rsidRPr="006A5108" w:rsidRDefault="00435960" w:rsidP="00435960">
      <w:pPr>
        <w:pStyle w:val="ad"/>
        <w:jc w:val="center"/>
        <w:rPr>
          <w:rFonts w:ascii="Times New Roman" w:hAnsi="Times New Roman"/>
          <w:sz w:val="24"/>
          <w:szCs w:val="24"/>
          <w:lang w:eastAsia="ru-RU"/>
        </w:rPr>
      </w:pPr>
    </w:p>
    <w:p w:rsidR="00953E17"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lang w:eastAsia="ru-RU"/>
        </w:rPr>
        <w:t xml:space="preserve">     Для целей настоящего Положения применяются основные понятия, предусмотренные </w:t>
      </w:r>
      <w:hyperlink r:id="rId6" w:history="1">
        <w:r w:rsidRPr="006A5108">
          <w:rPr>
            <w:rStyle w:val="a3"/>
            <w:rFonts w:ascii="Times New Roman" w:hAnsi="Times New Roman"/>
            <w:sz w:val="24"/>
            <w:szCs w:val="24"/>
            <w:lang w:eastAsia="ru-RU"/>
          </w:rPr>
          <w:t>Федеральным законом от 2 марта 2007 года N 25-ФЗ</w:t>
        </w:r>
      </w:hyperlink>
      <w:r w:rsidRPr="006A5108">
        <w:rPr>
          <w:rFonts w:ascii="Times New Roman" w:hAnsi="Times New Roman"/>
          <w:sz w:val="24"/>
          <w:szCs w:val="24"/>
          <w:lang w:eastAsia="ru-RU"/>
        </w:rPr>
        <w:t xml:space="preserve"> "О муниципальной службе в Российской Федерации", </w:t>
      </w:r>
      <w:r w:rsidRPr="006A5108">
        <w:rPr>
          <w:rFonts w:ascii="Times New Roman" w:hAnsi="Times New Roman"/>
          <w:sz w:val="24"/>
          <w:szCs w:val="24"/>
        </w:rPr>
        <w:t>Законом Брянской области от 16 ноября 2007 года № 156-З «О муниципальной службе в Брянской области».</w:t>
      </w:r>
    </w:p>
    <w:p w:rsidR="00953E17" w:rsidRPr="00A27B26" w:rsidRDefault="00953E17" w:rsidP="00953E17">
      <w:pPr>
        <w:pStyle w:val="ConsPlusNormal"/>
        <w:widowControl/>
        <w:ind w:firstLine="540"/>
        <w:jc w:val="center"/>
        <w:outlineLvl w:val="2"/>
        <w:rPr>
          <w:rFonts w:ascii="Times New Roman" w:hAnsi="Times New Roman" w:cs="Times New Roman"/>
          <w:b/>
          <w:sz w:val="24"/>
          <w:szCs w:val="24"/>
        </w:rPr>
      </w:pPr>
      <w:r w:rsidRPr="00A27B26">
        <w:rPr>
          <w:rFonts w:ascii="Times New Roman" w:hAnsi="Times New Roman" w:cs="Times New Roman"/>
          <w:b/>
          <w:sz w:val="24"/>
          <w:szCs w:val="24"/>
        </w:rPr>
        <w:t>Статья 2. Муниципальная служба</w:t>
      </w:r>
    </w:p>
    <w:p w:rsidR="00953E17" w:rsidRPr="00A27B26" w:rsidRDefault="00953E17" w:rsidP="00953E17">
      <w:pPr>
        <w:pStyle w:val="ConsPlusNormal"/>
        <w:widowControl/>
        <w:ind w:firstLine="540"/>
        <w:jc w:val="center"/>
        <w:outlineLvl w:val="2"/>
        <w:rPr>
          <w:rFonts w:ascii="Times New Roman" w:hAnsi="Times New Roman" w:cs="Times New Roman"/>
          <w:b/>
          <w:sz w:val="24"/>
          <w:szCs w:val="24"/>
        </w:rPr>
      </w:pPr>
    </w:p>
    <w:p w:rsidR="00953E17" w:rsidRPr="00A27B26" w:rsidRDefault="00953E17" w:rsidP="00953E17">
      <w:pPr>
        <w:pStyle w:val="ConsPlusNormal"/>
        <w:widowControl/>
        <w:ind w:firstLine="0"/>
        <w:jc w:val="both"/>
        <w:rPr>
          <w:rFonts w:ascii="Times New Roman" w:hAnsi="Times New Roman" w:cs="Times New Roman"/>
          <w:sz w:val="24"/>
          <w:szCs w:val="24"/>
        </w:rPr>
      </w:pPr>
      <w:r w:rsidRPr="00A27B26">
        <w:rPr>
          <w:rFonts w:ascii="Times New Roman" w:hAnsi="Times New Roman" w:cs="Times New Roman"/>
          <w:sz w:val="24"/>
          <w:szCs w:val="24"/>
        </w:rPr>
        <w:t xml:space="preserve">      1. Муниципальная служба – профессиональная деятельность </w:t>
      </w:r>
      <w:r>
        <w:rPr>
          <w:rFonts w:ascii="Times New Roman" w:hAnsi="Times New Roman" w:cs="Times New Roman"/>
          <w:sz w:val="24"/>
          <w:szCs w:val="24"/>
        </w:rPr>
        <w:t>граждан, которая осуществляется</w:t>
      </w:r>
      <w:r w:rsidRPr="00A27B26">
        <w:rPr>
          <w:rFonts w:ascii="Times New Roman" w:hAnsi="Times New Roman" w:cs="Times New Roman"/>
          <w:sz w:val="24"/>
          <w:szCs w:val="24"/>
        </w:rPr>
        <w:t xml:space="preserve"> на постоянной основе на должностях муниципальной службы, замещаемых путем заключения трудового договора (контракта).</w:t>
      </w:r>
    </w:p>
    <w:p w:rsidR="00953E17" w:rsidRPr="00A27B26" w:rsidRDefault="00953E17" w:rsidP="00953E17">
      <w:pPr>
        <w:pStyle w:val="ConsPlusNormal"/>
        <w:widowControl/>
        <w:ind w:firstLine="0"/>
        <w:jc w:val="both"/>
        <w:rPr>
          <w:rFonts w:ascii="Times New Roman" w:hAnsi="Times New Roman" w:cs="Times New Roman"/>
          <w:sz w:val="24"/>
          <w:szCs w:val="24"/>
        </w:rPr>
      </w:pPr>
      <w:r w:rsidRPr="00A27B26">
        <w:rPr>
          <w:rFonts w:ascii="Times New Roman" w:hAnsi="Times New Roman" w:cs="Times New Roman"/>
          <w:sz w:val="24"/>
          <w:szCs w:val="24"/>
        </w:rPr>
        <w:t xml:space="preserve">      2. Нанимателем для муниципального служащего является муниципальное образование «</w:t>
      </w:r>
      <w:r w:rsidR="00EE5EBA">
        <w:rPr>
          <w:rFonts w:ascii="Times New Roman" w:hAnsi="Times New Roman" w:cs="Times New Roman"/>
          <w:sz w:val="24"/>
          <w:szCs w:val="24"/>
        </w:rPr>
        <w:t>Пушкинское</w:t>
      </w:r>
      <w:r>
        <w:rPr>
          <w:rFonts w:ascii="Times New Roman" w:hAnsi="Times New Roman" w:cs="Times New Roman"/>
          <w:sz w:val="24"/>
          <w:szCs w:val="24"/>
        </w:rPr>
        <w:t xml:space="preserve"> </w:t>
      </w:r>
      <w:r w:rsidRPr="00A27B26">
        <w:rPr>
          <w:rFonts w:ascii="Times New Roman" w:hAnsi="Times New Roman" w:cs="Times New Roman"/>
          <w:sz w:val="24"/>
          <w:szCs w:val="24"/>
        </w:rPr>
        <w:t xml:space="preserve">сельское поселение», от имени которого полномочия нанимателя осуществляет представитель нанимателя (работодатель) </w:t>
      </w:r>
      <w:r>
        <w:rPr>
          <w:rFonts w:ascii="Times New Roman" w:hAnsi="Times New Roman" w:cs="Times New Roman"/>
          <w:sz w:val="24"/>
          <w:szCs w:val="24"/>
        </w:rPr>
        <w:t>г</w:t>
      </w:r>
      <w:r w:rsidRPr="00A27B26">
        <w:rPr>
          <w:rFonts w:ascii="Times New Roman" w:hAnsi="Times New Roman" w:cs="Times New Roman"/>
          <w:sz w:val="24"/>
          <w:szCs w:val="24"/>
        </w:rPr>
        <w:t xml:space="preserve">лава </w:t>
      </w:r>
      <w:r w:rsidR="00EE5EBA">
        <w:rPr>
          <w:rFonts w:ascii="Times New Roman" w:hAnsi="Times New Roman" w:cs="Times New Roman"/>
          <w:sz w:val="24"/>
          <w:szCs w:val="24"/>
        </w:rPr>
        <w:t>а</w:t>
      </w:r>
      <w:r>
        <w:rPr>
          <w:rFonts w:ascii="Times New Roman" w:hAnsi="Times New Roman" w:cs="Times New Roman"/>
          <w:sz w:val="24"/>
          <w:szCs w:val="24"/>
        </w:rPr>
        <w:t>дминистрации</w:t>
      </w:r>
      <w:r w:rsidRPr="00A27B26">
        <w:rPr>
          <w:rFonts w:ascii="Times New Roman" w:hAnsi="Times New Roman" w:cs="Times New Roman"/>
          <w:sz w:val="24"/>
          <w:szCs w:val="24"/>
        </w:rPr>
        <w:t xml:space="preserve"> </w:t>
      </w:r>
      <w:r w:rsidR="00EE5EBA">
        <w:rPr>
          <w:rFonts w:ascii="Times New Roman" w:hAnsi="Times New Roman" w:cs="Times New Roman"/>
          <w:sz w:val="24"/>
          <w:szCs w:val="24"/>
        </w:rPr>
        <w:t>Пушкинского</w:t>
      </w:r>
      <w:r w:rsidRPr="00A27B26">
        <w:rPr>
          <w:rFonts w:ascii="Times New Roman" w:hAnsi="Times New Roman" w:cs="Times New Roman"/>
          <w:sz w:val="24"/>
          <w:szCs w:val="24"/>
        </w:rPr>
        <w:t xml:space="preserve"> сельского поселения в отношении муниципальных служащих, проходящих муниципальную службу в аппарате и структурных подразделениях </w:t>
      </w:r>
      <w:r w:rsidR="00EE5EBA">
        <w:rPr>
          <w:rFonts w:ascii="Times New Roman" w:hAnsi="Times New Roman" w:cs="Times New Roman"/>
          <w:sz w:val="24"/>
          <w:szCs w:val="24"/>
        </w:rPr>
        <w:t>а</w:t>
      </w:r>
      <w:r>
        <w:rPr>
          <w:rFonts w:ascii="Times New Roman" w:hAnsi="Times New Roman" w:cs="Times New Roman"/>
          <w:sz w:val="24"/>
          <w:szCs w:val="24"/>
        </w:rPr>
        <w:t>дминистрации</w:t>
      </w:r>
      <w:r w:rsidRPr="00A27B26">
        <w:rPr>
          <w:rFonts w:ascii="Times New Roman" w:hAnsi="Times New Roman" w:cs="Times New Roman"/>
          <w:sz w:val="24"/>
          <w:szCs w:val="24"/>
        </w:rPr>
        <w:t>.</w:t>
      </w:r>
    </w:p>
    <w:p w:rsidR="00953E17" w:rsidRPr="00A27B26" w:rsidRDefault="00953E17" w:rsidP="00953E17">
      <w:pPr>
        <w:suppressAutoHyphens/>
        <w:jc w:val="both"/>
      </w:pPr>
      <w:r w:rsidRPr="00A27B26">
        <w:t xml:space="preserve">     3. Представителями нанимателя (работодателями) являются:</w:t>
      </w:r>
    </w:p>
    <w:p w:rsidR="00953E17" w:rsidRPr="00A27B26" w:rsidRDefault="00953E17" w:rsidP="00953E17">
      <w:pPr>
        <w:suppressAutoHyphens/>
        <w:jc w:val="both"/>
      </w:pPr>
      <w:r w:rsidRPr="00A27B26">
        <w:t xml:space="preserve">      1) Председатель Собрания депутатов - глава </w:t>
      </w:r>
      <w:r w:rsidR="00EE5EBA">
        <w:t xml:space="preserve">Пушкинского </w:t>
      </w:r>
      <w:r w:rsidRPr="00A27B26">
        <w:t>сельского поселения (далее Глава поселения) в отношении муниципального</w:t>
      </w:r>
      <w:r w:rsidR="00EE5EBA">
        <w:t xml:space="preserve"> служащего главы а</w:t>
      </w:r>
      <w:r>
        <w:t xml:space="preserve">дминистрации </w:t>
      </w:r>
      <w:r w:rsidR="00EE5EBA">
        <w:t>Пушкинского</w:t>
      </w:r>
      <w:r>
        <w:t xml:space="preserve"> </w:t>
      </w:r>
      <w:r w:rsidRPr="00A27B26">
        <w:t xml:space="preserve"> сельского поселения, назначенного по контракту</w:t>
      </w:r>
      <w:r w:rsidR="00EE5EBA">
        <w:t xml:space="preserve"> (далее глава а</w:t>
      </w:r>
      <w:r>
        <w:t>дминистрации</w:t>
      </w:r>
      <w:r w:rsidRPr="00A27B26">
        <w:t>);</w:t>
      </w:r>
    </w:p>
    <w:p w:rsidR="00953E17" w:rsidRPr="00A27B26" w:rsidRDefault="00953E17" w:rsidP="00953E17">
      <w:pPr>
        <w:suppressAutoHyphens/>
        <w:jc w:val="both"/>
      </w:pPr>
      <w:r w:rsidRPr="00A27B26">
        <w:t xml:space="preserve">      2) Г</w:t>
      </w:r>
      <w:r w:rsidR="00EE5EBA">
        <w:t>лава а</w:t>
      </w:r>
      <w:r>
        <w:t>дминистрации,</w:t>
      </w:r>
      <w:r w:rsidRPr="00A27B26">
        <w:t xml:space="preserve"> в отношении муниципальных служащих, проходящих муниципал</w:t>
      </w:r>
      <w:r w:rsidR="00EE5EBA">
        <w:t>ьную службу в аппарате местной а</w:t>
      </w:r>
      <w:r>
        <w:t>дминистрации</w:t>
      </w:r>
      <w:r w:rsidRPr="00A27B26">
        <w:t xml:space="preserve">, отраслевых (функциональных) органах местной </w:t>
      </w:r>
      <w:r w:rsidR="00EE5EBA">
        <w:t>а</w:t>
      </w:r>
      <w:r>
        <w:t>дминистрации</w:t>
      </w:r>
      <w:r w:rsidRPr="00A27B26">
        <w:t>.</w:t>
      </w:r>
    </w:p>
    <w:p w:rsidR="00953E17" w:rsidRDefault="00953E17" w:rsidP="00953E17">
      <w:pPr>
        <w:suppressAutoHyphens/>
        <w:jc w:val="both"/>
      </w:pPr>
      <w:r w:rsidRPr="00A27B26">
        <w:t xml:space="preserve">      4. В соответствии с уставом муниципального образования «</w:t>
      </w:r>
      <w:r w:rsidR="00EE5EBA">
        <w:t>Пушкинское</w:t>
      </w:r>
      <w:r w:rsidRPr="00A27B26">
        <w:t xml:space="preserve"> сельское поселение», нормативными правовыми актами представительного органа муниципального образования, правовыми актами главы </w:t>
      </w:r>
      <w:r w:rsidR="00EE5EBA">
        <w:t>а</w:t>
      </w:r>
      <w:r>
        <w:t>дминистрации</w:t>
      </w:r>
      <w:r w:rsidRPr="00A27B26">
        <w:t xml:space="preserve">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w:t>
      </w:r>
      <w:r w:rsidR="00EE5EBA">
        <w:t>а</w:t>
      </w:r>
      <w:r>
        <w:t>дминистрации</w:t>
      </w:r>
      <w:r w:rsidRPr="00A27B26">
        <w:t xml:space="preserve">, отраслевом (функциональном) органе местной </w:t>
      </w:r>
      <w:r w:rsidR="00EE5EBA">
        <w:t>а</w:t>
      </w:r>
      <w:r>
        <w:t>дминистрации</w:t>
      </w:r>
      <w:r w:rsidRPr="00A27B26">
        <w:t xml:space="preserve"> высшую или главную</w:t>
      </w:r>
      <w:r>
        <w:t xml:space="preserve"> должность муниципальной службы.</w:t>
      </w:r>
    </w:p>
    <w:p w:rsidR="006A5108" w:rsidRPr="00CB5EE2" w:rsidRDefault="006A5108" w:rsidP="00953E17">
      <w:pPr>
        <w:suppressAutoHyphens/>
        <w:jc w:val="both"/>
      </w:pPr>
    </w:p>
    <w:p w:rsidR="00953E17" w:rsidRDefault="00953E17" w:rsidP="00953E17">
      <w:pPr>
        <w:pStyle w:val="ConsPlusNormal"/>
        <w:tabs>
          <w:tab w:val="left" w:pos="851"/>
        </w:tabs>
        <w:ind w:firstLine="709"/>
        <w:jc w:val="both"/>
        <w:rPr>
          <w:rFonts w:ascii="Times New Roman" w:hAnsi="Times New Roman" w:cs="Times New Roman"/>
          <w:b/>
          <w:sz w:val="24"/>
          <w:szCs w:val="24"/>
        </w:rPr>
      </w:pPr>
    </w:p>
    <w:p w:rsidR="00953E17" w:rsidRDefault="00953E17" w:rsidP="00953E17">
      <w:pPr>
        <w:pStyle w:val="ConsPlusNormal"/>
        <w:tabs>
          <w:tab w:val="left" w:pos="851"/>
        </w:tabs>
        <w:ind w:firstLine="709"/>
        <w:jc w:val="both"/>
        <w:rPr>
          <w:rFonts w:ascii="Times New Roman" w:hAnsi="Times New Roman" w:cs="Times New Roman"/>
          <w:b/>
          <w:sz w:val="24"/>
          <w:szCs w:val="24"/>
        </w:rPr>
      </w:pPr>
    </w:p>
    <w:p w:rsidR="00953E17" w:rsidRDefault="00953E17" w:rsidP="00953E17">
      <w:pPr>
        <w:pStyle w:val="ConsPlusNormal"/>
        <w:tabs>
          <w:tab w:val="left" w:pos="851"/>
        </w:tabs>
        <w:ind w:firstLine="709"/>
        <w:jc w:val="both"/>
        <w:rPr>
          <w:rFonts w:ascii="Times New Roman" w:hAnsi="Times New Roman" w:cs="Times New Roman"/>
          <w:b/>
          <w:sz w:val="24"/>
          <w:szCs w:val="24"/>
        </w:rPr>
      </w:pPr>
    </w:p>
    <w:p w:rsidR="00953E17" w:rsidRPr="00A27B26" w:rsidRDefault="00953E17" w:rsidP="00953E17">
      <w:pPr>
        <w:pStyle w:val="ConsPlusNormal"/>
        <w:tabs>
          <w:tab w:val="left" w:pos="851"/>
        </w:tabs>
        <w:ind w:firstLine="709"/>
        <w:jc w:val="both"/>
        <w:rPr>
          <w:rFonts w:ascii="Times New Roman" w:hAnsi="Times New Roman" w:cs="Times New Roman"/>
          <w:b/>
          <w:sz w:val="24"/>
          <w:szCs w:val="24"/>
        </w:rPr>
      </w:pPr>
      <w:r w:rsidRPr="00A27B26">
        <w:rPr>
          <w:rFonts w:ascii="Times New Roman" w:hAnsi="Times New Roman" w:cs="Times New Roman"/>
          <w:b/>
          <w:sz w:val="24"/>
          <w:szCs w:val="24"/>
        </w:rPr>
        <w:lastRenderedPageBreak/>
        <w:t xml:space="preserve">Статья 3. Правовая основа муниципальной службы </w:t>
      </w:r>
    </w:p>
    <w:p w:rsidR="00953E17" w:rsidRPr="00A27B26" w:rsidRDefault="00953E17" w:rsidP="00953E17">
      <w:pPr>
        <w:pStyle w:val="ConsPlusNormal"/>
        <w:tabs>
          <w:tab w:val="left" w:pos="851"/>
        </w:tabs>
        <w:ind w:firstLine="709"/>
        <w:jc w:val="both"/>
        <w:rPr>
          <w:rFonts w:ascii="Times New Roman" w:hAnsi="Times New Roman" w:cs="Times New Roman"/>
          <w:b/>
          <w:sz w:val="24"/>
          <w:szCs w:val="24"/>
        </w:rPr>
      </w:pPr>
    </w:p>
    <w:p w:rsidR="00953E17" w:rsidRPr="00A27B26" w:rsidRDefault="00953E17" w:rsidP="00953E17">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1. Муниципальная служба в муниципальном образовании «</w:t>
      </w:r>
      <w:r w:rsidR="000631D5">
        <w:rPr>
          <w:rFonts w:ascii="Times New Roman" w:hAnsi="Times New Roman" w:cs="Times New Roman"/>
          <w:sz w:val="24"/>
          <w:szCs w:val="24"/>
        </w:rPr>
        <w:t>Пушкинское</w:t>
      </w:r>
      <w:r w:rsidRPr="00A27B26">
        <w:rPr>
          <w:rFonts w:ascii="Times New Roman" w:hAnsi="Times New Roman" w:cs="Times New Roman"/>
          <w:sz w:val="24"/>
          <w:szCs w:val="24"/>
        </w:rPr>
        <w:t xml:space="preserve">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w:t>
      </w:r>
      <w:r w:rsidR="000631D5">
        <w:rPr>
          <w:rFonts w:ascii="Times New Roman" w:hAnsi="Times New Roman" w:cs="Times New Roman"/>
          <w:sz w:val="24"/>
          <w:szCs w:val="24"/>
        </w:rPr>
        <w:t xml:space="preserve">, областными законами Брянской </w:t>
      </w:r>
      <w:r w:rsidRPr="00A27B26">
        <w:rPr>
          <w:rFonts w:ascii="Times New Roman" w:hAnsi="Times New Roman" w:cs="Times New Roman"/>
          <w:sz w:val="24"/>
          <w:szCs w:val="24"/>
        </w:rPr>
        <w:t xml:space="preserve"> области «О м</w:t>
      </w:r>
      <w:r w:rsidR="000631D5">
        <w:rPr>
          <w:rFonts w:ascii="Times New Roman" w:hAnsi="Times New Roman" w:cs="Times New Roman"/>
          <w:sz w:val="24"/>
          <w:szCs w:val="24"/>
        </w:rPr>
        <w:t xml:space="preserve">униципальной службе в Брянской </w:t>
      </w:r>
      <w:r w:rsidRPr="00A27B26">
        <w:rPr>
          <w:rFonts w:ascii="Times New Roman" w:hAnsi="Times New Roman" w:cs="Times New Roman"/>
          <w:sz w:val="24"/>
          <w:szCs w:val="24"/>
        </w:rPr>
        <w:t xml:space="preserve"> области», Уставом </w:t>
      </w:r>
      <w:r w:rsidR="000631D5">
        <w:rPr>
          <w:rFonts w:ascii="Times New Roman" w:hAnsi="Times New Roman" w:cs="Times New Roman"/>
          <w:sz w:val="24"/>
          <w:szCs w:val="24"/>
        </w:rPr>
        <w:t>Пушкинского</w:t>
      </w:r>
      <w:r w:rsidRPr="00A27B26">
        <w:rPr>
          <w:rFonts w:ascii="Times New Roman" w:hAnsi="Times New Roman" w:cs="Times New Roman"/>
          <w:sz w:val="24"/>
          <w:szCs w:val="24"/>
        </w:rPr>
        <w:t xml:space="preserve"> сельского поселения, ре</w:t>
      </w:r>
      <w:r w:rsidR="000631D5">
        <w:rPr>
          <w:rFonts w:ascii="Times New Roman" w:hAnsi="Times New Roman" w:cs="Times New Roman"/>
          <w:sz w:val="24"/>
          <w:szCs w:val="24"/>
        </w:rPr>
        <w:t>шениями Совета</w:t>
      </w:r>
      <w:r w:rsidRPr="00A27B26">
        <w:rPr>
          <w:rFonts w:ascii="Times New Roman" w:hAnsi="Times New Roman" w:cs="Times New Roman"/>
          <w:sz w:val="24"/>
          <w:szCs w:val="24"/>
        </w:rPr>
        <w:t xml:space="preserve"> </w:t>
      </w:r>
      <w:r w:rsidR="000631D5">
        <w:rPr>
          <w:rFonts w:ascii="Times New Roman" w:hAnsi="Times New Roman" w:cs="Times New Roman"/>
          <w:sz w:val="24"/>
          <w:szCs w:val="24"/>
        </w:rPr>
        <w:t xml:space="preserve">народных </w:t>
      </w:r>
      <w:r w:rsidRPr="00A27B26">
        <w:rPr>
          <w:rFonts w:ascii="Times New Roman" w:hAnsi="Times New Roman" w:cs="Times New Roman"/>
          <w:sz w:val="24"/>
          <w:szCs w:val="24"/>
        </w:rPr>
        <w:t xml:space="preserve">депутатов </w:t>
      </w:r>
      <w:r w:rsidR="000631D5">
        <w:rPr>
          <w:rFonts w:ascii="Times New Roman" w:hAnsi="Times New Roman" w:cs="Times New Roman"/>
          <w:sz w:val="24"/>
          <w:szCs w:val="24"/>
        </w:rPr>
        <w:t>Пушкинского</w:t>
      </w:r>
      <w:r w:rsidRPr="00A27B26">
        <w:rPr>
          <w:rFonts w:ascii="Times New Roman" w:hAnsi="Times New Roman" w:cs="Times New Roman"/>
          <w:sz w:val="24"/>
          <w:szCs w:val="24"/>
        </w:rPr>
        <w:t xml:space="preserve"> сельского поселения, решениями, принятыми на сходах граждан, настоящим Положением и иными нормативными правовыми актами. </w:t>
      </w:r>
    </w:p>
    <w:p w:rsidR="00953E17" w:rsidRPr="00A27B26" w:rsidRDefault="00953E17" w:rsidP="00953E17">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953E17" w:rsidRPr="00A27B26" w:rsidRDefault="00953E17" w:rsidP="00953E17">
      <w:pPr>
        <w:pStyle w:val="ConsPlusNormal"/>
        <w:tabs>
          <w:tab w:val="left" w:pos="851"/>
        </w:tabs>
        <w:ind w:firstLine="0"/>
        <w:jc w:val="both"/>
        <w:rPr>
          <w:rFonts w:ascii="Times New Roman" w:hAnsi="Times New Roman" w:cs="Times New Roman"/>
          <w:sz w:val="24"/>
          <w:szCs w:val="24"/>
        </w:rPr>
      </w:pPr>
    </w:p>
    <w:p w:rsidR="00953E17" w:rsidRPr="00A27B26" w:rsidRDefault="00953E17" w:rsidP="00953E17">
      <w:pPr>
        <w:pStyle w:val="ConsPlusNormal"/>
        <w:tabs>
          <w:tab w:val="left" w:pos="851"/>
        </w:tabs>
        <w:ind w:firstLine="709"/>
        <w:jc w:val="both"/>
        <w:rPr>
          <w:rFonts w:ascii="Times New Roman" w:hAnsi="Times New Roman" w:cs="Times New Roman"/>
          <w:b/>
          <w:sz w:val="24"/>
          <w:szCs w:val="24"/>
        </w:rPr>
      </w:pPr>
      <w:r w:rsidRPr="00A27B26">
        <w:rPr>
          <w:rFonts w:ascii="Times New Roman" w:hAnsi="Times New Roman" w:cs="Times New Roman"/>
          <w:b/>
          <w:sz w:val="24"/>
          <w:szCs w:val="24"/>
        </w:rPr>
        <w:t>Статья 4. Основные принципы муниципальной службы</w:t>
      </w:r>
    </w:p>
    <w:p w:rsidR="00953E17" w:rsidRPr="00A27B26" w:rsidRDefault="00953E17" w:rsidP="00953E17">
      <w:pPr>
        <w:pStyle w:val="ConsPlusNormal"/>
        <w:tabs>
          <w:tab w:val="left" w:pos="851"/>
        </w:tabs>
        <w:ind w:firstLine="709"/>
        <w:jc w:val="both"/>
        <w:rPr>
          <w:rFonts w:ascii="Times New Roman" w:hAnsi="Times New Roman" w:cs="Times New Roman"/>
          <w:b/>
          <w:sz w:val="24"/>
          <w:szCs w:val="24"/>
        </w:rPr>
      </w:pPr>
    </w:p>
    <w:p w:rsidR="00953E17" w:rsidRPr="00A27B26" w:rsidRDefault="00953E17" w:rsidP="00953E17">
      <w:pPr>
        <w:autoSpaceDE w:val="0"/>
        <w:autoSpaceDN w:val="0"/>
        <w:adjustRightInd w:val="0"/>
        <w:ind w:firstLine="540"/>
        <w:jc w:val="both"/>
      </w:pPr>
      <w:r w:rsidRPr="00A27B26">
        <w:t>1. Основными принципами муниципальной службы являются:</w:t>
      </w:r>
    </w:p>
    <w:p w:rsidR="00953E17" w:rsidRPr="00A27B26" w:rsidRDefault="00953E17" w:rsidP="00953E17">
      <w:pPr>
        <w:autoSpaceDE w:val="0"/>
        <w:autoSpaceDN w:val="0"/>
        <w:adjustRightInd w:val="0"/>
        <w:ind w:firstLine="540"/>
        <w:jc w:val="both"/>
      </w:pPr>
      <w:r w:rsidRPr="00A27B26">
        <w:t>1) приоритет прав и свобод человека и гражданина;</w:t>
      </w:r>
    </w:p>
    <w:p w:rsidR="00953E17" w:rsidRPr="00A27B26" w:rsidRDefault="00953E17" w:rsidP="00953E17">
      <w:pPr>
        <w:autoSpaceDE w:val="0"/>
        <w:autoSpaceDN w:val="0"/>
        <w:adjustRightInd w:val="0"/>
        <w:ind w:firstLine="540"/>
        <w:jc w:val="both"/>
      </w:pPr>
      <w:r w:rsidRPr="00A27B26">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53E17" w:rsidRPr="00A27B26" w:rsidRDefault="00953E17" w:rsidP="00953E17">
      <w:pPr>
        <w:autoSpaceDE w:val="0"/>
        <w:autoSpaceDN w:val="0"/>
        <w:adjustRightInd w:val="0"/>
        <w:ind w:firstLine="540"/>
        <w:jc w:val="both"/>
      </w:pPr>
      <w:r w:rsidRPr="00A27B26">
        <w:t>3) профессионализм и компетентность муниципальных служащих;</w:t>
      </w:r>
    </w:p>
    <w:p w:rsidR="00953E17" w:rsidRPr="00A27B26" w:rsidRDefault="00953E17" w:rsidP="00953E17">
      <w:pPr>
        <w:autoSpaceDE w:val="0"/>
        <w:autoSpaceDN w:val="0"/>
        <w:adjustRightInd w:val="0"/>
        <w:ind w:firstLine="540"/>
        <w:jc w:val="both"/>
      </w:pPr>
      <w:r w:rsidRPr="00A27B26">
        <w:t>4) стабильность муниципальной службы;</w:t>
      </w:r>
    </w:p>
    <w:p w:rsidR="00953E17" w:rsidRPr="00A27B26" w:rsidRDefault="00953E17" w:rsidP="00953E17">
      <w:pPr>
        <w:autoSpaceDE w:val="0"/>
        <w:autoSpaceDN w:val="0"/>
        <w:adjustRightInd w:val="0"/>
        <w:ind w:firstLine="540"/>
        <w:jc w:val="both"/>
      </w:pPr>
      <w:r w:rsidRPr="00A27B26">
        <w:t>5) доступность информации о деятельности муниципальных служащих;</w:t>
      </w:r>
    </w:p>
    <w:p w:rsidR="00953E17" w:rsidRPr="00A27B26" w:rsidRDefault="00953E17" w:rsidP="00953E17">
      <w:pPr>
        <w:autoSpaceDE w:val="0"/>
        <w:autoSpaceDN w:val="0"/>
        <w:adjustRightInd w:val="0"/>
        <w:ind w:firstLine="540"/>
        <w:jc w:val="both"/>
      </w:pPr>
      <w:r w:rsidRPr="00A27B26">
        <w:t>6) взаимодействие с общественными объединениями и гражданами;</w:t>
      </w:r>
    </w:p>
    <w:p w:rsidR="00953E17" w:rsidRPr="00A27B26" w:rsidRDefault="00953E17" w:rsidP="00953E17">
      <w:pPr>
        <w:autoSpaceDE w:val="0"/>
        <w:autoSpaceDN w:val="0"/>
        <w:adjustRightInd w:val="0"/>
        <w:ind w:firstLine="540"/>
        <w:jc w:val="both"/>
      </w:pPr>
      <w:r w:rsidRPr="00A27B26">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53E17" w:rsidRPr="00A27B26" w:rsidRDefault="00953E17" w:rsidP="00953E17">
      <w:pPr>
        <w:autoSpaceDE w:val="0"/>
        <w:autoSpaceDN w:val="0"/>
        <w:adjustRightInd w:val="0"/>
        <w:ind w:firstLine="540"/>
        <w:jc w:val="both"/>
      </w:pPr>
      <w:r w:rsidRPr="00A27B26">
        <w:t>8) правовая и социальная защищенность муниципальных служащих;</w:t>
      </w:r>
    </w:p>
    <w:p w:rsidR="00953E17" w:rsidRPr="00A27B26" w:rsidRDefault="00953E17" w:rsidP="00953E17">
      <w:pPr>
        <w:autoSpaceDE w:val="0"/>
        <w:autoSpaceDN w:val="0"/>
        <w:adjustRightInd w:val="0"/>
        <w:ind w:firstLine="540"/>
        <w:jc w:val="both"/>
      </w:pPr>
      <w:r w:rsidRPr="00A27B26">
        <w:t>9) ответственность муниципальных служащих за неисполнение или ненадлежащее исполнение своих должностных обязанностей;</w:t>
      </w:r>
    </w:p>
    <w:p w:rsidR="00953E17" w:rsidRPr="00A27B26" w:rsidRDefault="00953E17" w:rsidP="00953E17">
      <w:pPr>
        <w:autoSpaceDE w:val="0"/>
        <w:autoSpaceDN w:val="0"/>
        <w:adjustRightInd w:val="0"/>
        <w:ind w:firstLine="540"/>
        <w:jc w:val="both"/>
      </w:pPr>
      <w:r w:rsidRPr="00A27B26">
        <w:t>10) внепартийность муниципальной службы.</w:t>
      </w:r>
    </w:p>
    <w:p w:rsidR="00FB6FCE" w:rsidRDefault="00FB6FCE" w:rsidP="00435960">
      <w:pPr>
        <w:pStyle w:val="ad"/>
        <w:jc w:val="both"/>
        <w:rPr>
          <w:rFonts w:ascii="Times New Roman" w:hAnsi="Times New Roman"/>
          <w:sz w:val="28"/>
          <w:szCs w:val="28"/>
        </w:rPr>
      </w:pPr>
    </w:p>
    <w:p w:rsidR="00435960" w:rsidRDefault="00435960" w:rsidP="00435960">
      <w:pPr>
        <w:pStyle w:val="ad"/>
        <w:jc w:val="both"/>
        <w:rPr>
          <w:rFonts w:ascii="Times New Roman" w:hAnsi="Times New Roman"/>
          <w:sz w:val="18"/>
          <w:szCs w:val="18"/>
          <w:lang w:eastAsia="ru-RU"/>
        </w:rPr>
      </w:pPr>
    </w:p>
    <w:p w:rsidR="00435960" w:rsidRPr="004038B2" w:rsidRDefault="004038B2" w:rsidP="00435960">
      <w:pPr>
        <w:pStyle w:val="ad"/>
        <w:jc w:val="center"/>
        <w:rPr>
          <w:rFonts w:ascii="Times New Roman" w:hAnsi="Times New Roman"/>
          <w:b/>
          <w:bCs/>
          <w:sz w:val="24"/>
          <w:szCs w:val="24"/>
          <w:lang w:eastAsia="ru-RU"/>
        </w:rPr>
      </w:pPr>
      <w:r>
        <w:rPr>
          <w:rFonts w:ascii="Times New Roman" w:hAnsi="Times New Roman"/>
          <w:b/>
          <w:bCs/>
          <w:sz w:val="24"/>
          <w:szCs w:val="24"/>
          <w:lang w:eastAsia="ru-RU"/>
        </w:rPr>
        <w:t>Статья 5</w:t>
      </w:r>
      <w:r w:rsidR="00435960" w:rsidRPr="004038B2">
        <w:rPr>
          <w:rFonts w:ascii="Times New Roman" w:hAnsi="Times New Roman"/>
          <w:b/>
          <w:bCs/>
          <w:sz w:val="24"/>
          <w:szCs w:val="24"/>
          <w:lang w:eastAsia="ru-RU"/>
        </w:rPr>
        <w:t>. Должности муниципальной службы</w:t>
      </w:r>
    </w:p>
    <w:p w:rsidR="00987E8A" w:rsidRDefault="00987E8A" w:rsidP="00435960">
      <w:pPr>
        <w:pStyle w:val="ad"/>
        <w:jc w:val="center"/>
        <w:rPr>
          <w:rFonts w:ascii="Times New Roman" w:hAnsi="Times New Roman"/>
          <w:b/>
          <w:bCs/>
          <w:sz w:val="28"/>
          <w:szCs w:val="28"/>
          <w:lang w:eastAsia="ru-RU"/>
        </w:rPr>
      </w:pPr>
    </w:p>
    <w:p w:rsidR="00FB6FCE" w:rsidRPr="00987E8A" w:rsidRDefault="00987E8A" w:rsidP="00987E8A">
      <w:pPr>
        <w:autoSpaceDE w:val="0"/>
        <w:autoSpaceDN w:val="0"/>
        <w:adjustRightInd w:val="0"/>
        <w:ind w:firstLine="540"/>
        <w:jc w:val="both"/>
      </w:pPr>
      <w:r w:rsidRPr="00A27B26">
        <w:t>1. Должность муниципальной службы поселения – должность в органе местного самоуправления, которая образуется в соответствии с Уставом муниципального образования «</w:t>
      </w:r>
      <w:r>
        <w:t>Пушкинское</w:t>
      </w:r>
      <w:r w:rsidRPr="00A27B26">
        <w:t xml:space="preserve"> сельское поселение», с установленным кругом обязанностей по обеспечению исполнения полномочий органа местного самоуправления или лица, замещ</w:t>
      </w:r>
      <w:r>
        <w:t>ающего муниципальную должность.</w:t>
      </w:r>
    </w:p>
    <w:p w:rsidR="00435960" w:rsidRDefault="00435960" w:rsidP="00435960">
      <w:pPr>
        <w:pStyle w:val="ad"/>
        <w:jc w:val="both"/>
        <w:rPr>
          <w:rFonts w:ascii="Times New Roman" w:hAnsi="Times New Roman"/>
          <w:b/>
          <w:bCs/>
          <w:sz w:val="16"/>
          <w:szCs w:val="16"/>
          <w:lang w:eastAsia="ru-RU"/>
        </w:rPr>
      </w:pPr>
    </w:p>
    <w:p w:rsidR="00435960" w:rsidRPr="006A5108" w:rsidRDefault="00987E8A"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2</w:t>
      </w:r>
      <w:r w:rsidR="00435960" w:rsidRPr="006A5108">
        <w:rPr>
          <w:rFonts w:ascii="Times New Roman" w:hAnsi="Times New Roman"/>
          <w:sz w:val="24"/>
          <w:szCs w:val="24"/>
          <w:lang w:eastAsia="ru-RU"/>
        </w:rPr>
        <w:t>. Должности муниципальной службы устанавливаются муниципальными правовыми актами в соответствии с Реестром должностей муниципальной службы в муни</w:t>
      </w:r>
      <w:r w:rsidRPr="006A5108">
        <w:rPr>
          <w:rFonts w:ascii="Times New Roman" w:hAnsi="Times New Roman"/>
          <w:sz w:val="24"/>
          <w:szCs w:val="24"/>
          <w:lang w:eastAsia="ru-RU"/>
        </w:rPr>
        <w:t>ципальном образовании Пушкинское</w:t>
      </w:r>
      <w:r w:rsidR="00435960" w:rsidRPr="006A5108">
        <w:rPr>
          <w:rFonts w:ascii="Times New Roman" w:hAnsi="Times New Roman"/>
          <w:sz w:val="24"/>
          <w:szCs w:val="24"/>
          <w:lang w:eastAsia="ru-RU"/>
        </w:rPr>
        <w:t xml:space="preserve"> сельское поселение (</w:t>
      </w:r>
      <w:hyperlink r:id="rId7" w:history="1">
        <w:r w:rsidR="00435960" w:rsidRPr="006A5108">
          <w:rPr>
            <w:rStyle w:val="a3"/>
            <w:rFonts w:ascii="Times New Roman" w:hAnsi="Times New Roman"/>
            <w:sz w:val="24"/>
            <w:szCs w:val="24"/>
            <w:lang w:eastAsia="ru-RU"/>
          </w:rPr>
          <w:t>приложение</w:t>
        </w:r>
      </w:hyperlink>
      <w:r w:rsidR="00435960" w:rsidRPr="006A5108">
        <w:rPr>
          <w:rFonts w:ascii="Times New Roman" w:hAnsi="Times New Roman"/>
          <w:sz w:val="24"/>
          <w:szCs w:val="24"/>
        </w:rPr>
        <w:t xml:space="preserve"> № 1 к настоящему Положению</w:t>
      </w:r>
      <w:r w:rsidR="00435960" w:rsidRPr="006A5108">
        <w:rPr>
          <w:rFonts w:ascii="Times New Roman" w:hAnsi="Times New Roman"/>
          <w:sz w:val="24"/>
          <w:szCs w:val="24"/>
          <w:lang w:eastAsia="ru-RU"/>
        </w:rPr>
        <w:t>). </w:t>
      </w:r>
    </w:p>
    <w:p w:rsidR="00435960" w:rsidRPr="006A5108" w:rsidRDefault="00987E8A"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3</w:t>
      </w:r>
      <w:r w:rsidR="00435960" w:rsidRPr="006A5108">
        <w:rPr>
          <w:rFonts w:ascii="Times New Roman" w:hAnsi="Times New Roman"/>
          <w:sz w:val="24"/>
          <w:szCs w:val="24"/>
          <w:lang w:eastAsia="ru-RU"/>
        </w:rPr>
        <w:t>.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муни</w:t>
      </w:r>
      <w:r w:rsidRPr="006A5108">
        <w:rPr>
          <w:rFonts w:ascii="Times New Roman" w:hAnsi="Times New Roman"/>
          <w:sz w:val="24"/>
          <w:szCs w:val="24"/>
          <w:lang w:eastAsia="ru-RU"/>
        </w:rPr>
        <w:t>ципальном образовании Пушкинское</w:t>
      </w:r>
      <w:r w:rsidR="00435960" w:rsidRPr="006A5108">
        <w:rPr>
          <w:rFonts w:ascii="Times New Roman" w:hAnsi="Times New Roman"/>
          <w:sz w:val="24"/>
          <w:szCs w:val="24"/>
          <w:lang w:eastAsia="ru-RU"/>
        </w:rPr>
        <w:t xml:space="preserve"> сельское поселение.</w:t>
      </w:r>
    </w:p>
    <w:p w:rsidR="00987E8A" w:rsidRPr="00A27B26" w:rsidRDefault="00987E8A" w:rsidP="00987E8A">
      <w:pPr>
        <w:autoSpaceDE w:val="0"/>
        <w:autoSpaceDN w:val="0"/>
        <w:adjustRightInd w:val="0"/>
        <w:ind w:firstLine="540"/>
        <w:jc w:val="both"/>
      </w:pPr>
      <w:r>
        <w:lastRenderedPageBreak/>
        <w:t>4.</w:t>
      </w:r>
      <w:r w:rsidRPr="00A27B26">
        <w:t xml:space="preserve">В целях технического обеспечения деятельности органов местного самоуправления </w:t>
      </w:r>
      <w:r>
        <w:t>Пушкинского</w:t>
      </w:r>
      <w:r w:rsidRPr="00A27B26">
        <w:t xml:space="preserve">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rsidR="00987E8A" w:rsidRDefault="00987E8A" w:rsidP="00987E8A">
      <w:pPr>
        <w:pStyle w:val="ad"/>
        <w:jc w:val="both"/>
        <w:rPr>
          <w:rFonts w:ascii="Times New Roman" w:hAnsi="Times New Roman"/>
          <w:sz w:val="28"/>
          <w:szCs w:val="28"/>
          <w:lang w:eastAsia="ru-RU"/>
        </w:rPr>
      </w:pPr>
      <w:r w:rsidRPr="00A27B26">
        <w:rPr>
          <w:rFonts w:ascii="Times New Roman" w:eastAsia="Times New Roman" w:hAnsi="Times New Roman"/>
          <w:sz w:val="24"/>
          <w:szCs w:val="24"/>
          <w:lang w:eastAsia="ru-RU"/>
        </w:rPr>
        <w:t xml:space="preserve">      5. Штатное расписание </w:t>
      </w:r>
      <w:r>
        <w:rPr>
          <w:rFonts w:ascii="Times New Roman" w:eastAsia="Times New Roman" w:hAnsi="Times New Roman"/>
          <w:sz w:val="24"/>
          <w:szCs w:val="24"/>
          <w:lang w:eastAsia="ru-RU"/>
        </w:rPr>
        <w:t>администрации</w:t>
      </w:r>
      <w:r w:rsidRPr="00A27B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Пушкинского</w:t>
      </w:r>
      <w:r w:rsidRPr="00A27B26">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утверждается г</w:t>
      </w:r>
      <w:r w:rsidRPr="00A27B26">
        <w:rPr>
          <w:rFonts w:ascii="Times New Roman" w:eastAsia="Times New Roman" w:hAnsi="Times New Roman"/>
          <w:sz w:val="24"/>
          <w:szCs w:val="24"/>
          <w:lang w:eastAsia="ru-RU"/>
        </w:rPr>
        <w:t xml:space="preserve">лавой </w:t>
      </w:r>
      <w:r>
        <w:rPr>
          <w:rFonts w:ascii="Times New Roman" w:eastAsia="Times New Roman" w:hAnsi="Times New Roman"/>
          <w:sz w:val="24"/>
          <w:szCs w:val="24"/>
          <w:lang w:eastAsia="ru-RU"/>
        </w:rPr>
        <w:t>администрации</w:t>
      </w:r>
      <w:r w:rsidRPr="00A27B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Пушкинского</w:t>
      </w:r>
      <w:r w:rsidRPr="00A27B26">
        <w:rPr>
          <w:rFonts w:ascii="Times New Roman" w:eastAsia="Times New Roman" w:hAnsi="Times New Roman"/>
          <w:sz w:val="24"/>
          <w:szCs w:val="24"/>
          <w:lang w:eastAsia="ru-RU"/>
        </w:rPr>
        <w:t xml:space="preserve"> сельского поселения.</w:t>
      </w:r>
    </w:p>
    <w:p w:rsidR="00987E8A" w:rsidRDefault="00987E8A" w:rsidP="00435960">
      <w:pPr>
        <w:pStyle w:val="ad"/>
        <w:jc w:val="both"/>
        <w:rPr>
          <w:rFonts w:ascii="Times New Roman" w:hAnsi="Times New Roman"/>
          <w:sz w:val="28"/>
          <w:szCs w:val="28"/>
          <w:lang w:eastAsia="ru-RU"/>
        </w:rPr>
      </w:pPr>
    </w:p>
    <w:p w:rsidR="00435960" w:rsidRDefault="00435960" w:rsidP="00435960">
      <w:pPr>
        <w:pStyle w:val="ad"/>
        <w:jc w:val="both"/>
        <w:rPr>
          <w:rFonts w:ascii="Times New Roman" w:hAnsi="Times New Roman"/>
          <w:sz w:val="16"/>
          <w:szCs w:val="16"/>
          <w:lang w:eastAsia="ru-RU"/>
        </w:rPr>
      </w:pPr>
    </w:p>
    <w:p w:rsidR="00435960" w:rsidRPr="004038B2" w:rsidRDefault="004038B2" w:rsidP="00435960">
      <w:pPr>
        <w:pStyle w:val="ad"/>
        <w:jc w:val="center"/>
        <w:rPr>
          <w:rFonts w:ascii="Times New Roman" w:hAnsi="Times New Roman"/>
          <w:b/>
          <w:bCs/>
          <w:sz w:val="24"/>
          <w:szCs w:val="24"/>
          <w:lang w:eastAsia="ru-RU"/>
        </w:rPr>
      </w:pPr>
      <w:r>
        <w:rPr>
          <w:rFonts w:ascii="Times New Roman" w:hAnsi="Times New Roman"/>
          <w:b/>
          <w:bCs/>
          <w:sz w:val="24"/>
          <w:szCs w:val="24"/>
          <w:lang w:eastAsia="ru-RU"/>
        </w:rPr>
        <w:t>Статья 6</w:t>
      </w:r>
      <w:r w:rsidR="00A87769" w:rsidRPr="004038B2">
        <w:rPr>
          <w:rFonts w:ascii="Times New Roman" w:hAnsi="Times New Roman"/>
          <w:b/>
          <w:bCs/>
          <w:sz w:val="24"/>
          <w:szCs w:val="24"/>
          <w:lang w:eastAsia="ru-RU"/>
        </w:rPr>
        <w:t>. Классификация</w:t>
      </w:r>
      <w:r w:rsidR="00435960" w:rsidRPr="004038B2">
        <w:rPr>
          <w:rFonts w:ascii="Times New Roman" w:hAnsi="Times New Roman"/>
          <w:b/>
          <w:bCs/>
          <w:sz w:val="24"/>
          <w:szCs w:val="24"/>
          <w:lang w:eastAsia="ru-RU"/>
        </w:rPr>
        <w:t xml:space="preserve"> должностей муниципальной службы в муни</w:t>
      </w:r>
      <w:r w:rsidR="00A87769" w:rsidRPr="004038B2">
        <w:rPr>
          <w:rFonts w:ascii="Times New Roman" w:hAnsi="Times New Roman"/>
          <w:b/>
          <w:bCs/>
          <w:sz w:val="24"/>
          <w:szCs w:val="24"/>
          <w:lang w:eastAsia="ru-RU"/>
        </w:rPr>
        <w:t>ципальном образовании Пушкинское</w:t>
      </w:r>
      <w:r w:rsidR="00435960" w:rsidRPr="004038B2">
        <w:rPr>
          <w:rFonts w:ascii="Times New Roman" w:hAnsi="Times New Roman"/>
          <w:b/>
          <w:bCs/>
          <w:sz w:val="24"/>
          <w:szCs w:val="24"/>
          <w:lang w:eastAsia="ru-RU"/>
        </w:rPr>
        <w:t xml:space="preserve"> сельское поселение</w:t>
      </w:r>
    </w:p>
    <w:p w:rsidR="00A87769" w:rsidRDefault="00A87769" w:rsidP="00435960">
      <w:pPr>
        <w:pStyle w:val="ad"/>
        <w:jc w:val="center"/>
        <w:rPr>
          <w:rFonts w:ascii="Times New Roman" w:hAnsi="Times New Roman"/>
          <w:b/>
          <w:bCs/>
          <w:sz w:val="28"/>
          <w:szCs w:val="28"/>
          <w:lang w:eastAsia="ru-RU"/>
        </w:rPr>
      </w:pPr>
    </w:p>
    <w:p w:rsidR="00A87769" w:rsidRPr="00A27B26" w:rsidRDefault="00A87769" w:rsidP="00A87769">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1. Должности муниципальной службы подразделяются на следующие группы:</w:t>
      </w:r>
    </w:p>
    <w:p w:rsidR="00A87769" w:rsidRPr="00A27B26" w:rsidRDefault="00A87769" w:rsidP="00A87769">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1) высшие должности муниципальной службы;</w:t>
      </w:r>
    </w:p>
    <w:p w:rsidR="00A87769" w:rsidRPr="00A27B26" w:rsidRDefault="00A87769" w:rsidP="00A87769">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2) главные должности муниципальной службы;</w:t>
      </w:r>
    </w:p>
    <w:p w:rsidR="00A87769" w:rsidRPr="00A27B26" w:rsidRDefault="00A87769" w:rsidP="00A87769">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3) ведущие должности муниципальной службы;</w:t>
      </w:r>
    </w:p>
    <w:p w:rsidR="00A87769" w:rsidRPr="00A27B26" w:rsidRDefault="00A87769" w:rsidP="00A87769">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4) старшие должности муниципальной службы;</w:t>
      </w:r>
    </w:p>
    <w:p w:rsidR="00A87769" w:rsidRPr="00A87769" w:rsidRDefault="00A87769" w:rsidP="00A87769">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5) младшие </w:t>
      </w:r>
      <w:r>
        <w:rPr>
          <w:rFonts w:ascii="Times New Roman" w:hAnsi="Times New Roman" w:cs="Times New Roman"/>
          <w:sz w:val="24"/>
          <w:szCs w:val="24"/>
        </w:rPr>
        <w:t>должности муниципальной службы.</w:t>
      </w:r>
    </w:p>
    <w:p w:rsidR="00435960" w:rsidRDefault="00435960" w:rsidP="00435960">
      <w:pPr>
        <w:pStyle w:val="ad"/>
        <w:jc w:val="center"/>
        <w:rPr>
          <w:rFonts w:ascii="Times New Roman" w:hAnsi="Times New Roman"/>
          <w:b/>
          <w:bCs/>
          <w:sz w:val="16"/>
          <w:szCs w:val="16"/>
          <w:lang w:eastAsia="ru-RU"/>
        </w:rPr>
      </w:pP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Реестр должностей м</w:t>
      </w:r>
      <w:r w:rsidR="00A87769" w:rsidRPr="006A5108">
        <w:rPr>
          <w:rFonts w:ascii="Times New Roman" w:hAnsi="Times New Roman"/>
          <w:sz w:val="24"/>
          <w:szCs w:val="24"/>
          <w:lang w:eastAsia="ru-RU"/>
        </w:rPr>
        <w:t>униципальной службы в Пушкинском</w:t>
      </w:r>
      <w:r w:rsidRPr="006A5108">
        <w:rPr>
          <w:rFonts w:ascii="Times New Roman" w:hAnsi="Times New Roman"/>
          <w:sz w:val="24"/>
          <w:szCs w:val="24"/>
          <w:lang w:eastAsia="ru-RU"/>
        </w:rPr>
        <w:t xml:space="preserve"> сельском поселении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435960" w:rsidRPr="006A5108" w:rsidRDefault="00435960" w:rsidP="00435960">
      <w:pPr>
        <w:pStyle w:val="ad"/>
        <w:jc w:val="both"/>
        <w:rPr>
          <w:rFonts w:ascii="Times New Roman" w:hAnsi="Times New Roman"/>
          <w:sz w:val="24"/>
          <w:szCs w:val="24"/>
          <w:lang w:eastAsia="ru-RU"/>
        </w:rPr>
      </w:pPr>
    </w:p>
    <w:p w:rsidR="00435960" w:rsidRPr="006A5108" w:rsidRDefault="00636A2E" w:rsidP="00435960">
      <w:pPr>
        <w:pStyle w:val="ad"/>
        <w:jc w:val="center"/>
        <w:rPr>
          <w:rFonts w:ascii="Times New Roman" w:hAnsi="Times New Roman"/>
          <w:sz w:val="24"/>
          <w:szCs w:val="24"/>
          <w:lang w:eastAsia="ru-RU"/>
        </w:rPr>
      </w:pPr>
      <w:r>
        <w:rPr>
          <w:rFonts w:ascii="Times New Roman" w:hAnsi="Times New Roman"/>
          <w:b/>
          <w:bCs/>
          <w:sz w:val="24"/>
          <w:szCs w:val="24"/>
          <w:lang w:eastAsia="ru-RU"/>
        </w:rPr>
        <w:t>Статья 7</w:t>
      </w:r>
      <w:r w:rsidR="00435960" w:rsidRPr="006A5108">
        <w:rPr>
          <w:rFonts w:ascii="Times New Roman" w:hAnsi="Times New Roman"/>
          <w:b/>
          <w:bCs/>
          <w:sz w:val="24"/>
          <w:szCs w:val="24"/>
          <w:lang w:eastAsia="ru-RU"/>
        </w:rPr>
        <w:t>. Соотношение должностей муниципальной службы и должностей государственной гражданской службы Брянской области</w:t>
      </w:r>
    </w:p>
    <w:p w:rsidR="00435960" w:rsidRPr="006A5108" w:rsidRDefault="00435960" w:rsidP="00435960">
      <w:pPr>
        <w:pStyle w:val="ad"/>
        <w:jc w:val="center"/>
        <w:rPr>
          <w:rFonts w:ascii="Times New Roman" w:hAnsi="Times New Roman"/>
          <w:b/>
          <w:bCs/>
          <w:sz w:val="24"/>
          <w:szCs w:val="24"/>
          <w:lang w:eastAsia="ru-RU"/>
        </w:rPr>
      </w:pPr>
    </w:p>
    <w:p w:rsidR="00435960" w:rsidRDefault="00435960" w:rsidP="00435960">
      <w:pPr>
        <w:pStyle w:val="ad"/>
        <w:jc w:val="both"/>
        <w:rPr>
          <w:rFonts w:ascii="Times New Roman" w:hAnsi="Times New Roman"/>
          <w:sz w:val="28"/>
          <w:szCs w:val="28"/>
          <w:lang w:eastAsia="ru-RU"/>
        </w:rPr>
      </w:pPr>
      <w:r w:rsidRPr="006A5108">
        <w:rPr>
          <w:rFonts w:ascii="Times New Roman" w:hAnsi="Times New Roman"/>
          <w:sz w:val="24"/>
          <w:szCs w:val="24"/>
          <w:lang w:eastAsia="ru-RU"/>
        </w:rPr>
        <w:t xml:space="preserve">     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устанавливается </w:t>
      </w:r>
      <w:r w:rsidRPr="006A5108">
        <w:rPr>
          <w:rFonts w:ascii="Times New Roman" w:hAnsi="Times New Roman"/>
          <w:sz w:val="24"/>
          <w:szCs w:val="24"/>
        </w:rPr>
        <w:t xml:space="preserve">приложением № 2 </w:t>
      </w:r>
      <w:r w:rsidRPr="006A5108">
        <w:rPr>
          <w:rFonts w:ascii="Times New Roman" w:hAnsi="Times New Roman"/>
          <w:sz w:val="24"/>
          <w:szCs w:val="24"/>
          <w:lang w:eastAsia="ru-RU"/>
        </w:rPr>
        <w:t>к настоящему Положению.</w:t>
      </w:r>
    </w:p>
    <w:p w:rsidR="00435960" w:rsidRDefault="00435960" w:rsidP="00435960">
      <w:pPr>
        <w:pStyle w:val="ad"/>
        <w:jc w:val="both"/>
        <w:rPr>
          <w:rFonts w:ascii="Times New Roman" w:hAnsi="Times New Roman"/>
          <w:sz w:val="28"/>
          <w:szCs w:val="28"/>
          <w:lang w:eastAsia="ru-RU"/>
        </w:rPr>
      </w:pPr>
    </w:p>
    <w:p w:rsidR="00435960" w:rsidRDefault="00435960" w:rsidP="00435960">
      <w:pPr>
        <w:pStyle w:val="ad"/>
        <w:jc w:val="both"/>
        <w:rPr>
          <w:rFonts w:ascii="Times New Roman" w:hAnsi="Times New Roman"/>
          <w:sz w:val="16"/>
          <w:szCs w:val="16"/>
          <w:lang w:eastAsia="ru-RU"/>
        </w:rPr>
      </w:pPr>
    </w:p>
    <w:p w:rsidR="00435960" w:rsidRDefault="00435960" w:rsidP="00435960">
      <w:pPr>
        <w:pStyle w:val="ad"/>
        <w:jc w:val="center"/>
        <w:rPr>
          <w:rFonts w:ascii="Times New Roman" w:hAnsi="Times New Roman"/>
          <w:b/>
          <w:bCs/>
          <w:sz w:val="28"/>
          <w:szCs w:val="28"/>
          <w:lang w:eastAsia="ru-RU"/>
        </w:rPr>
      </w:pPr>
    </w:p>
    <w:p w:rsidR="00435960" w:rsidRPr="00636A2E" w:rsidRDefault="00636A2E" w:rsidP="00435960">
      <w:pPr>
        <w:pStyle w:val="ad"/>
        <w:jc w:val="center"/>
        <w:rPr>
          <w:rFonts w:ascii="Times New Roman" w:hAnsi="Times New Roman"/>
          <w:b/>
          <w:bCs/>
          <w:sz w:val="24"/>
          <w:szCs w:val="24"/>
          <w:lang w:eastAsia="ru-RU"/>
        </w:rPr>
      </w:pPr>
      <w:r>
        <w:rPr>
          <w:rFonts w:ascii="Times New Roman" w:hAnsi="Times New Roman"/>
          <w:b/>
          <w:bCs/>
          <w:sz w:val="24"/>
          <w:szCs w:val="24"/>
          <w:lang w:eastAsia="ru-RU"/>
        </w:rPr>
        <w:t>Статья 8</w:t>
      </w:r>
      <w:r w:rsidR="00435960" w:rsidRPr="00636A2E">
        <w:rPr>
          <w:rFonts w:ascii="Times New Roman" w:hAnsi="Times New Roman"/>
          <w:b/>
          <w:bCs/>
          <w:sz w:val="24"/>
          <w:szCs w:val="24"/>
          <w:lang w:eastAsia="ru-RU"/>
        </w:rPr>
        <w:t>. Квалификационные требования для замещения должностей муниципальной службы</w:t>
      </w:r>
    </w:p>
    <w:p w:rsidR="003D297B" w:rsidRDefault="003D297B" w:rsidP="00435960">
      <w:pPr>
        <w:pStyle w:val="ad"/>
        <w:jc w:val="center"/>
        <w:rPr>
          <w:rFonts w:ascii="Times New Roman" w:hAnsi="Times New Roman"/>
          <w:b/>
          <w:bCs/>
          <w:sz w:val="28"/>
          <w:szCs w:val="28"/>
          <w:lang w:eastAsia="ru-RU"/>
        </w:rPr>
      </w:pPr>
    </w:p>
    <w:p w:rsidR="003D297B" w:rsidRPr="00A27B26" w:rsidRDefault="003D297B" w:rsidP="003D297B">
      <w:pPr>
        <w:autoSpaceDE w:val="0"/>
        <w:autoSpaceDN w:val="0"/>
        <w:adjustRightInd w:val="0"/>
        <w:ind w:firstLine="540"/>
        <w:jc w:val="both"/>
      </w:pPr>
      <w:r w:rsidRPr="00A27B26">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D297B" w:rsidRPr="00A27B26" w:rsidRDefault="003D297B" w:rsidP="003D297B">
      <w:pPr>
        <w:pStyle w:val="ConsPlusNormal"/>
        <w:widowControl/>
        <w:ind w:firstLine="567"/>
        <w:jc w:val="both"/>
        <w:rPr>
          <w:rFonts w:ascii="Times New Roman" w:hAnsi="Times New Roman" w:cs="Times New Roman"/>
          <w:sz w:val="24"/>
          <w:szCs w:val="24"/>
        </w:rPr>
      </w:pPr>
      <w:r w:rsidRPr="00A27B26">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w:t>
      </w:r>
      <w:r>
        <w:rPr>
          <w:rFonts w:ascii="Times New Roman" w:hAnsi="Times New Roman" w:cs="Times New Roman"/>
          <w:sz w:val="24"/>
          <w:szCs w:val="24"/>
        </w:rPr>
        <w:t>ужбы, устанавливаются на основе</w:t>
      </w:r>
      <w:r w:rsidRPr="00A27B26">
        <w:rPr>
          <w:rFonts w:ascii="Times New Roman" w:hAnsi="Times New Roman" w:cs="Times New Roman"/>
          <w:sz w:val="24"/>
          <w:szCs w:val="24"/>
        </w:rPr>
        <w:t xml:space="preserve"> следующих типовых квалификационных требований:</w:t>
      </w:r>
    </w:p>
    <w:p w:rsidR="003D297B" w:rsidRPr="00A27B26" w:rsidRDefault="003D297B" w:rsidP="003D297B">
      <w:pPr>
        <w:suppressAutoHyphens/>
        <w:ind w:firstLine="737"/>
        <w:jc w:val="both"/>
      </w:pPr>
      <w:r w:rsidRPr="00A27B26">
        <w:t>1) для замещения высших должностей муниципальной службы:</w:t>
      </w:r>
    </w:p>
    <w:p w:rsidR="003D297B" w:rsidRPr="00A27B26" w:rsidRDefault="003D297B" w:rsidP="003D297B">
      <w:pPr>
        <w:suppressAutoHyphens/>
        <w:ind w:firstLine="737"/>
        <w:jc w:val="both"/>
      </w:pPr>
      <w:r w:rsidRPr="00A27B26">
        <w:t>а) высшее образование;</w:t>
      </w:r>
    </w:p>
    <w:p w:rsidR="003D297B" w:rsidRPr="00A27B26" w:rsidRDefault="003D297B" w:rsidP="003D297B">
      <w:pPr>
        <w:suppressAutoHyphens/>
        <w:ind w:firstLine="737"/>
        <w:jc w:val="both"/>
      </w:pPr>
      <w:r w:rsidRPr="00A27B26">
        <w:lastRenderedPageBreak/>
        <w:t>б) стаж муниципальной службы или стаж работы по специальности, направлению подготовки не менее четырех лет;</w:t>
      </w:r>
    </w:p>
    <w:p w:rsidR="003D297B" w:rsidRPr="00A27B26" w:rsidRDefault="003D297B" w:rsidP="003D297B">
      <w:pPr>
        <w:suppressAutoHyphens/>
        <w:ind w:firstLine="737"/>
        <w:jc w:val="both"/>
      </w:pPr>
      <w:r w:rsidRPr="00A27B26">
        <w:t>2) для замещения главных должностей муниципальной службы:</w:t>
      </w:r>
    </w:p>
    <w:p w:rsidR="003D297B" w:rsidRPr="00A27B26" w:rsidRDefault="003D297B" w:rsidP="003D297B">
      <w:pPr>
        <w:suppressAutoHyphens/>
        <w:ind w:firstLine="737"/>
        <w:jc w:val="both"/>
      </w:pPr>
      <w:r w:rsidRPr="00A27B26">
        <w:t>а) высшее образование;</w:t>
      </w:r>
    </w:p>
    <w:p w:rsidR="003D297B" w:rsidRPr="00A27B26" w:rsidRDefault="003D297B" w:rsidP="003D297B">
      <w:pPr>
        <w:suppressAutoHyphens/>
        <w:ind w:firstLine="737"/>
        <w:jc w:val="both"/>
      </w:pPr>
      <w:r w:rsidRPr="00A27B26">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3D297B" w:rsidRPr="00A27B26" w:rsidRDefault="003D297B" w:rsidP="003D297B">
      <w:pPr>
        <w:suppressAutoHyphens/>
        <w:ind w:firstLine="737"/>
        <w:jc w:val="both"/>
      </w:pPr>
      <w:r w:rsidRPr="00A27B26">
        <w:t>3) для замещения ведущих должностей муниципальной службы – выс</w:t>
      </w:r>
      <w:r w:rsidRPr="00A27B26">
        <w:softHyphen/>
        <w:t>шее образование;</w:t>
      </w:r>
    </w:p>
    <w:p w:rsidR="003D297B" w:rsidRPr="00A27B26" w:rsidRDefault="003D297B" w:rsidP="003D297B">
      <w:pPr>
        <w:suppressAutoHyphens/>
        <w:ind w:firstLine="737"/>
        <w:jc w:val="both"/>
      </w:pPr>
      <w:r w:rsidRPr="00A27B26">
        <w:t>4) для замещения старших должностей муниципальной службы – выс</w:t>
      </w:r>
      <w:r w:rsidRPr="00A27B26">
        <w:softHyphen/>
        <w:t>шее образование (для замещения должностей муниципальной службы в орга</w:t>
      </w:r>
      <w:r w:rsidRPr="00A27B26">
        <w:softHyphen/>
        <w:t>нах местного самоуправления поселений допускается наличие среднего про</w:t>
      </w:r>
      <w:r w:rsidRPr="00A27B26">
        <w:softHyphen/>
        <w:t>фессионального образования);</w:t>
      </w:r>
    </w:p>
    <w:p w:rsidR="003D297B" w:rsidRPr="00A27B26" w:rsidRDefault="003D297B" w:rsidP="003D297B">
      <w:pPr>
        <w:suppressAutoHyphens/>
        <w:ind w:firstLine="737"/>
        <w:jc w:val="both"/>
      </w:pPr>
      <w:r w:rsidRPr="00A27B26">
        <w:t>5) для замещения младших должностей муниципальной службы – выс</w:t>
      </w:r>
      <w:r w:rsidRPr="00A27B26">
        <w:softHyphen/>
        <w:t>шее образование или среднее профессиональное образование.</w:t>
      </w:r>
    </w:p>
    <w:p w:rsidR="003D297B" w:rsidRPr="00A27B26" w:rsidRDefault="003D297B" w:rsidP="003D297B">
      <w:pPr>
        <w:suppressAutoHyphens/>
        <w:ind w:firstLine="737"/>
        <w:jc w:val="both"/>
      </w:pPr>
      <w:r w:rsidRPr="00A27B26">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D297B" w:rsidRDefault="003D297B" w:rsidP="003D297B">
      <w:pPr>
        <w:suppressAutoHyphens/>
        <w:autoSpaceDE w:val="0"/>
        <w:autoSpaceDN w:val="0"/>
        <w:adjustRightInd w:val="0"/>
        <w:spacing w:after="120"/>
        <w:ind w:firstLine="737"/>
        <w:jc w:val="both"/>
      </w:pPr>
      <w:r w:rsidRPr="00A27B26">
        <w:t>2.2. В случае если должностной инструкцией муниципального служа</w:t>
      </w:r>
      <w:r w:rsidRPr="00A27B26">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A27B26">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D297B" w:rsidRPr="00A27B26" w:rsidRDefault="003D297B" w:rsidP="003D297B">
      <w:pPr>
        <w:suppressAutoHyphens/>
        <w:autoSpaceDE w:val="0"/>
        <w:autoSpaceDN w:val="0"/>
        <w:adjustRightInd w:val="0"/>
        <w:spacing w:after="120"/>
        <w:jc w:val="both"/>
      </w:pPr>
      <w:r>
        <w:t xml:space="preserve">           </w:t>
      </w:r>
      <w:r w:rsidRPr="00A27B26">
        <w:t>2.3. В случае если должностной инструкцией муниципального служа</w:t>
      </w:r>
      <w:r w:rsidRPr="00A27B26">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A27B26">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A27B26">
        <w:softHyphen/>
        <w:t>вует квалификационным требованиям для замещения должности муници</w:t>
      </w:r>
      <w:r w:rsidRPr="00A27B26">
        <w:softHyphen/>
        <w:t>пальной службы.</w:t>
      </w:r>
    </w:p>
    <w:p w:rsidR="003D297B" w:rsidRPr="00A27B26" w:rsidRDefault="003D297B" w:rsidP="003D297B">
      <w:pPr>
        <w:suppressAutoHyphens/>
        <w:ind w:firstLine="737"/>
        <w:jc w:val="both"/>
      </w:pPr>
      <w:r w:rsidRPr="00A27B26">
        <w:t>3. В случае если лицо назначается на</w:t>
      </w:r>
      <w:r>
        <w:t xml:space="preserve"> должность главы </w:t>
      </w:r>
      <w:r w:rsidR="00AD62B9">
        <w:t>а</w:t>
      </w:r>
      <w:r>
        <w:t xml:space="preserve">дминистрации </w:t>
      </w:r>
      <w:r w:rsidR="00AD62B9">
        <w:t>Пушкинского</w:t>
      </w:r>
      <w:r w:rsidRPr="00A27B26">
        <w:t xml:space="preserve"> сельского поселения по контракту, Уст</w:t>
      </w:r>
      <w:r>
        <w:t xml:space="preserve">авом муниципального образования </w:t>
      </w:r>
      <w:r w:rsidRPr="00A27B26">
        <w:t>могут быть установлены дополнительные требования к кандидатам на</w:t>
      </w:r>
      <w:r>
        <w:t xml:space="preserve"> должность главы </w:t>
      </w:r>
      <w:r w:rsidR="00AD62B9">
        <w:t>администрации</w:t>
      </w:r>
      <w:r>
        <w:t xml:space="preserve"> </w:t>
      </w:r>
      <w:r w:rsidR="00AD62B9">
        <w:t>Пушкинского</w:t>
      </w:r>
      <w:r w:rsidRPr="00A27B26">
        <w:t xml:space="preserve"> сельского поселения.</w:t>
      </w:r>
    </w:p>
    <w:p w:rsidR="003D297B" w:rsidRPr="00C82D4E" w:rsidRDefault="003D297B" w:rsidP="003D297B">
      <w:pPr>
        <w:suppressAutoHyphens/>
        <w:ind w:firstLine="737"/>
        <w:jc w:val="both"/>
      </w:pPr>
      <w:r>
        <w:t xml:space="preserve">4. </w:t>
      </w:r>
      <w:r w:rsidRPr="00C82D4E">
        <w:t>При поступлении на муниципальную службу гражданин представляет:</w:t>
      </w:r>
    </w:p>
    <w:p w:rsidR="003D297B" w:rsidRPr="00C82D4E" w:rsidRDefault="003D297B" w:rsidP="003D297B">
      <w:pPr>
        <w:suppressAutoHyphens/>
        <w:ind w:firstLine="737"/>
        <w:jc w:val="both"/>
      </w:pPr>
    </w:p>
    <w:p w:rsidR="003D297B" w:rsidRPr="00C82D4E" w:rsidRDefault="003D297B" w:rsidP="003D297B">
      <w:pPr>
        <w:suppressAutoHyphens/>
        <w:ind w:firstLine="737"/>
        <w:jc w:val="both"/>
      </w:pPr>
      <w:r>
        <w:t>4.1</w:t>
      </w:r>
      <w:r w:rsidRPr="00C82D4E">
        <w:t xml:space="preserve"> заявление с просьбой о поступлении на муниципальную службу и замещении должности муниципальной службы;</w:t>
      </w:r>
    </w:p>
    <w:p w:rsidR="003D297B" w:rsidRPr="00C82D4E" w:rsidRDefault="003D297B" w:rsidP="003D297B">
      <w:pPr>
        <w:suppressAutoHyphens/>
        <w:ind w:firstLine="737"/>
        <w:jc w:val="both"/>
      </w:pPr>
    </w:p>
    <w:p w:rsidR="003D297B" w:rsidRPr="00C82D4E" w:rsidRDefault="003D297B" w:rsidP="003D297B">
      <w:pPr>
        <w:suppressAutoHyphens/>
        <w:ind w:firstLine="737"/>
        <w:jc w:val="both"/>
      </w:pPr>
      <w:r>
        <w:t>4.2.</w:t>
      </w:r>
      <w:r w:rsidRPr="00C82D4E">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D297B" w:rsidRPr="00C82D4E" w:rsidRDefault="003D297B" w:rsidP="003D297B">
      <w:pPr>
        <w:suppressAutoHyphens/>
        <w:jc w:val="both"/>
      </w:pPr>
    </w:p>
    <w:p w:rsidR="003D297B" w:rsidRPr="00C82D4E" w:rsidRDefault="003D297B" w:rsidP="003D297B">
      <w:pPr>
        <w:suppressAutoHyphens/>
        <w:ind w:firstLine="737"/>
        <w:jc w:val="both"/>
      </w:pPr>
      <w:r>
        <w:t>4.3.</w:t>
      </w:r>
      <w:r w:rsidRPr="00C82D4E">
        <w:t xml:space="preserve"> паспорт;</w:t>
      </w:r>
    </w:p>
    <w:p w:rsidR="003D297B" w:rsidRPr="00C82D4E" w:rsidRDefault="003D297B" w:rsidP="003D297B">
      <w:pPr>
        <w:suppressAutoHyphens/>
        <w:ind w:firstLine="737"/>
        <w:jc w:val="both"/>
      </w:pPr>
    </w:p>
    <w:p w:rsidR="003D297B" w:rsidRPr="00C82D4E" w:rsidRDefault="003D297B" w:rsidP="003D297B">
      <w:pPr>
        <w:suppressAutoHyphens/>
        <w:ind w:firstLine="737"/>
        <w:jc w:val="both"/>
      </w:pPr>
      <w:r>
        <w:lastRenderedPageBreak/>
        <w:t>4.4.</w:t>
      </w:r>
      <w:r w:rsidRPr="00C82D4E">
        <w:t xml:space="preserve">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D297B" w:rsidRPr="00C82D4E" w:rsidRDefault="003D297B" w:rsidP="003D297B">
      <w:pPr>
        <w:suppressAutoHyphens/>
        <w:jc w:val="both"/>
      </w:pPr>
    </w:p>
    <w:p w:rsidR="003D297B" w:rsidRPr="00C82D4E" w:rsidRDefault="003D297B" w:rsidP="003D297B">
      <w:pPr>
        <w:suppressAutoHyphens/>
        <w:ind w:firstLine="737"/>
        <w:jc w:val="both"/>
      </w:pPr>
      <w:r>
        <w:t>4.5.</w:t>
      </w:r>
      <w:r w:rsidRPr="00C82D4E">
        <w:t xml:space="preserve"> документ об образовании;</w:t>
      </w:r>
    </w:p>
    <w:p w:rsidR="003D297B" w:rsidRPr="00C82D4E" w:rsidRDefault="003D297B" w:rsidP="003D297B">
      <w:pPr>
        <w:suppressAutoHyphens/>
        <w:ind w:firstLine="737"/>
        <w:jc w:val="both"/>
      </w:pPr>
    </w:p>
    <w:p w:rsidR="003D297B" w:rsidRPr="00C82D4E" w:rsidRDefault="003D297B" w:rsidP="003D297B">
      <w:pPr>
        <w:suppressAutoHyphens/>
        <w:ind w:firstLine="737"/>
        <w:jc w:val="both"/>
      </w:pPr>
      <w:r>
        <w:t>4.6.</w:t>
      </w:r>
      <w:r w:rsidRPr="00C82D4E">
        <w:t xml:space="preserve">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D297B" w:rsidRPr="00C82D4E" w:rsidRDefault="003D297B" w:rsidP="003D297B">
      <w:pPr>
        <w:suppressAutoHyphens/>
        <w:jc w:val="both"/>
      </w:pPr>
    </w:p>
    <w:p w:rsidR="003D297B" w:rsidRPr="00C82D4E" w:rsidRDefault="003D297B" w:rsidP="003D297B">
      <w:pPr>
        <w:suppressAutoHyphens/>
        <w:ind w:firstLine="737"/>
        <w:jc w:val="both"/>
      </w:pPr>
      <w:r>
        <w:t>4.7.</w:t>
      </w:r>
      <w:r w:rsidRPr="00C82D4E">
        <w:t xml:space="preserve"> свидетельство о постановке физического лица на учет в налоговом органе по месту жительства на территории Российской Федерации;</w:t>
      </w:r>
    </w:p>
    <w:p w:rsidR="003D297B" w:rsidRPr="00C82D4E" w:rsidRDefault="003D297B" w:rsidP="003D297B">
      <w:pPr>
        <w:suppressAutoHyphens/>
        <w:ind w:firstLine="737"/>
        <w:jc w:val="both"/>
      </w:pPr>
    </w:p>
    <w:p w:rsidR="003D297B" w:rsidRPr="00C82D4E" w:rsidRDefault="003D297B" w:rsidP="003D297B">
      <w:pPr>
        <w:suppressAutoHyphens/>
        <w:ind w:firstLine="737"/>
        <w:jc w:val="both"/>
      </w:pPr>
      <w:r>
        <w:t>4.8.</w:t>
      </w:r>
      <w:r w:rsidRPr="00C82D4E">
        <w:t xml:space="preserve"> документы воинского учета - для граждан, пребывающих в запасе, и лиц, подлежащих призыву на военную службу;</w:t>
      </w:r>
    </w:p>
    <w:p w:rsidR="003D297B" w:rsidRPr="00C82D4E" w:rsidRDefault="003D297B" w:rsidP="003D297B">
      <w:pPr>
        <w:suppressAutoHyphens/>
        <w:jc w:val="both"/>
      </w:pPr>
    </w:p>
    <w:p w:rsidR="003D297B" w:rsidRPr="00C82D4E" w:rsidRDefault="003D297B" w:rsidP="003D297B">
      <w:pPr>
        <w:suppressAutoHyphens/>
        <w:ind w:firstLine="737"/>
        <w:jc w:val="both"/>
      </w:pPr>
      <w:r>
        <w:t>4.9.</w:t>
      </w:r>
      <w:r w:rsidRPr="00C82D4E">
        <w:t xml:space="preserve"> заключение медицинской организации об отсутствии заболевания, препятствующего поступлению на муниципальную службу;</w:t>
      </w:r>
    </w:p>
    <w:p w:rsidR="003D297B" w:rsidRPr="00C82D4E" w:rsidRDefault="003D297B" w:rsidP="003D297B">
      <w:pPr>
        <w:suppressAutoHyphens/>
        <w:jc w:val="both"/>
      </w:pPr>
    </w:p>
    <w:p w:rsidR="003D297B" w:rsidRPr="00C82D4E" w:rsidRDefault="003D297B" w:rsidP="003D297B">
      <w:pPr>
        <w:suppressAutoHyphens/>
        <w:ind w:firstLine="737"/>
        <w:jc w:val="both"/>
      </w:pPr>
      <w:r>
        <w:t>4.10.</w:t>
      </w:r>
      <w:r w:rsidRPr="00C82D4E">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3D297B" w:rsidRPr="00C82D4E" w:rsidRDefault="003D297B" w:rsidP="003D297B">
      <w:pPr>
        <w:suppressAutoHyphens/>
        <w:ind w:firstLine="737"/>
        <w:jc w:val="both"/>
      </w:pPr>
    </w:p>
    <w:p w:rsidR="003D297B" w:rsidRPr="00C82D4E" w:rsidRDefault="003D297B" w:rsidP="003D297B">
      <w:pPr>
        <w:suppressAutoHyphens/>
        <w:ind w:firstLine="737"/>
        <w:jc w:val="both"/>
      </w:pPr>
      <w:r>
        <w:t>4.11.</w:t>
      </w:r>
      <w:r w:rsidRPr="00C82D4E">
        <w:t xml:space="preserve"> </w:t>
      </w:r>
      <w:r>
        <w:t>с</w:t>
      </w:r>
      <w:r w:rsidRPr="00C82D4E">
        <w:t>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w:t>
      </w:r>
      <w:r>
        <w:t>;</w:t>
      </w:r>
    </w:p>
    <w:p w:rsidR="003D297B" w:rsidRPr="00C82D4E" w:rsidRDefault="003D297B" w:rsidP="003D297B">
      <w:pPr>
        <w:suppressAutoHyphens/>
        <w:jc w:val="both"/>
      </w:pPr>
    </w:p>
    <w:p w:rsidR="003D297B" w:rsidRPr="00C82D4E" w:rsidRDefault="003D297B" w:rsidP="003D297B">
      <w:pPr>
        <w:suppressAutoHyphens/>
        <w:ind w:firstLine="737"/>
        <w:jc w:val="both"/>
      </w:pPr>
      <w:r>
        <w:t>4.12.</w:t>
      </w:r>
      <w:r w:rsidRPr="00C82D4E">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D297B" w:rsidRPr="00C82D4E" w:rsidRDefault="003D297B" w:rsidP="003D297B">
      <w:pPr>
        <w:suppressAutoHyphens/>
        <w:ind w:firstLine="737"/>
        <w:jc w:val="both"/>
      </w:pPr>
    </w:p>
    <w:p w:rsidR="003D297B" w:rsidRPr="00C82D4E" w:rsidRDefault="003D297B" w:rsidP="003D297B">
      <w:pPr>
        <w:suppressAutoHyphens/>
        <w:ind w:firstLine="737"/>
        <w:jc w:val="both"/>
      </w:pPr>
      <w:r>
        <w:t>5</w:t>
      </w:r>
      <w:r w:rsidRPr="00C82D4E">
        <w:t>.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D297B" w:rsidRPr="00C82D4E" w:rsidRDefault="003D297B" w:rsidP="003D297B">
      <w:pPr>
        <w:suppressAutoHyphens/>
        <w:ind w:firstLine="737"/>
        <w:jc w:val="both"/>
      </w:pPr>
    </w:p>
    <w:p w:rsidR="003D297B" w:rsidRPr="00C82D4E" w:rsidRDefault="003D297B" w:rsidP="003D297B">
      <w:pPr>
        <w:suppressAutoHyphens/>
        <w:ind w:firstLine="737"/>
        <w:jc w:val="both"/>
      </w:pPr>
      <w:r>
        <w:t>6</w:t>
      </w:r>
      <w:r w:rsidRPr="00C82D4E">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D297B" w:rsidRPr="00C82D4E" w:rsidRDefault="003D297B" w:rsidP="003D297B">
      <w:pPr>
        <w:suppressAutoHyphens/>
        <w:ind w:firstLine="737"/>
        <w:jc w:val="both"/>
      </w:pPr>
    </w:p>
    <w:p w:rsidR="003D297B" w:rsidRPr="00C82D4E" w:rsidRDefault="003D297B" w:rsidP="003D297B">
      <w:pPr>
        <w:suppressAutoHyphens/>
        <w:ind w:firstLine="737"/>
        <w:jc w:val="both"/>
      </w:pPr>
      <w:r>
        <w:t>7</w:t>
      </w:r>
      <w:r w:rsidRPr="00C82D4E">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3D297B" w:rsidRPr="00C82D4E" w:rsidRDefault="003D297B" w:rsidP="003D297B">
      <w:pPr>
        <w:suppressAutoHyphens/>
        <w:ind w:firstLine="737"/>
        <w:jc w:val="both"/>
      </w:pPr>
    </w:p>
    <w:p w:rsidR="00435960" w:rsidRPr="00C24572" w:rsidRDefault="003D297B" w:rsidP="00C24572">
      <w:pPr>
        <w:suppressAutoHyphens/>
        <w:ind w:firstLine="737"/>
        <w:jc w:val="both"/>
      </w:pPr>
      <w:r>
        <w:t>8</w:t>
      </w:r>
      <w:r w:rsidRPr="00C82D4E">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w:t>
      </w:r>
      <w:r w:rsidRPr="00C82D4E">
        <w:lastRenderedPageBreak/>
        <w:t>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35960" w:rsidRDefault="00C93778" w:rsidP="00435960">
      <w:pPr>
        <w:pStyle w:val="ad"/>
        <w:jc w:val="both"/>
        <w:rPr>
          <w:rFonts w:ascii="Times New Roman" w:hAnsi="Times New Roman"/>
          <w:sz w:val="28"/>
          <w:szCs w:val="28"/>
          <w:lang w:eastAsia="ru-RU"/>
        </w:rPr>
      </w:pPr>
      <w:r>
        <w:rPr>
          <w:rFonts w:ascii="Times New Roman" w:hAnsi="Times New Roman"/>
          <w:sz w:val="28"/>
          <w:szCs w:val="28"/>
          <w:lang w:eastAsia="ru-RU"/>
        </w:rPr>
        <w:t xml:space="preserve">                                 </w:t>
      </w:r>
    </w:p>
    <w:p w:rsidR="00435960" w:rsidRPr="00E01235" w:rsidRDefault="00435960" w:rsidP="00435960">
      <w:pPr>
        <w:shd w:val="clear" w:color="auto" w:fill="FFFFFF"/>
        <w:spacing w:before="375" w:after="225"/>
        <w:jc w:val="center"/>
        <w:textAlignment w:val="baseline"/>
        <w:outlineLvl w:val="1"/>
        <w:rPr>
          <w:b/>
          <w:bCs/>
          <w:spacing w:val="2"/>
        </w:rPr>
      </w:pPr>
      <w:r w:rsidRPr="00E01235">
        <w:rPr>
          <w:b/>
          <w:bCs/>
          <w:spacing w:val="2"/>
        </w:rPr>
        <w:t>Глава</w:t>
      </w:r>
      <w:r w:rsidRPr="00E01235">
        <w:rPr>
          <w:spacing w:val="2"/>
        </w:rPr>
        <w:t xml:space="preserve"> </w:t>
      </w:r>
      <w:r w:rsidRPr="00E01235">
        <w:rPr>
          <w:b/>
          <w:spacing w:val="2"/>
        </w:rPr>
        <w:t>II</w:t>
      </w:r>
      <w:r w:rsidRPr="00E01235">
        <w:rPr>
          <w:spacing w:val="2"/>
        </w:rPr>
        <w:t xml:space="preserve">. </w:t>
      </w:r>
      <w:r w:rsidRPr="00E01235">
        <w:rPr>
          <w:b/>
          <w:bCs/>
          <w:spacing w:val="2"/>
        </w:rPr>
        <w:t>Основы правового статуса муниципального служащего</w:t>
      </w:r>
    </w:p>
    <w:p w:rsidR="008E3DF4" w:rsidRPr="00A27B26" w:rsidRDefault="00E01235" w:rsidP="008E3DF4">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9</w:t>
      </w:r>
      <w:r w:rsidR="008E3DF4" w:rsidRPr="00A27B26">
        <w:rPr>
          <w:rFonts w:ascii="Times New Roman" w:hAnsi="Times New Roman" w:cs="Times New Roman"/>
          <w:b/>
          <w:sz w:val="24"/>
          <w:szCs w:val="24"/>
        </w:rPr>
        <w:t>. Муниципальный служащий</w:t>
      </w:r>
    </w:p>
    <w:p w:rsidR="008E3DF4" w:rsidRPr="00A27B26" w:rsidRDefault="008E3DF4" w:rsidP="008E3DF4">
      <w:pPr>
        <w:pStyle w:val="ConsPlusNormal"/>
        <w:widowControl/>
        <w:ind w:firstLine="0"/>
        <w:jc w:val="center"/>
        <w:outlineLvl w:val="2"/>
        <w:rPr>
          <w:rFonts w:ascii="Times New Roman" w:hAnsi="Times New Roman" w:cs="Times New Roman"/>
          <w:b/>
          <w:sz w:val="24"/>
          <w:szCs w:val="24"/>
        </w:rPr>
      </w:pPr>
    </w:p>
    <w:p w:rsidR="008E3DF4" w:rsidRPr="00A27B26" w:rsidRDefault="008E3DF4" w:rsidP="008E3DF4">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  Муниципальным служащим </w:t>
      </w:r>
      <w:r>
        <w:rPr>
          <w:rFonts w:ascii="Times New Roman" w:hAnsi="Times New Roman" w:cs="Times New Roman"/>
          <w:sz w:val="24"/>
          <w:szCs w:val="24"/>
        </w:rPr>
        <w:t>Пушкинского</w:t>
      </w:r>
      <w:r w:rsidRPr="00A27B26">
        <w:rPr>
          <w:rFonts w:ascii="Times New Roman" w:hAnsi="Times New Roman" w:cs="Times New Roman"/>
          <w:sz w:val="24"/>
          <w:szCs w:val="24"/>
        </w:rPr>
        <w:t xml:space="preserve">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8E3DF4" w:rsidRDefault="008E3DF4" w:rsidP="008E3DF4">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w:t>
      </w:r>
      <w:r w:rsidR="00E812E1">
        <w:rPr>
          <w:rFonts w:ascii="Times New Roman" w:hAnsi="Times New Roman" w:cs="Times New Roman"/>
          <w:sz w:val="24"/>
          <w:szCs w:val="24"/>
        </w:rPr>
        <w:t>а</w:t>
      </w:r>
      <w:r>
        <w:rPr>
          <w:rFonts w:ascii="Times New Roman" w:hAnsi="Times New Roman" w:cs="Times New Roman"/>
          <w:sz w:val="24"/>
          <w:szCs w:val="24"/>
        </w:rPr>
        <w:t>дминистрации</w:t>
      </w:r>
      <w:r w:rsidRPr="00A27B26">
        <w:rPr>
          <w:rFonts w:ascii="Times New Roman" w:hAnsi="Times New Roman" w:cs="Times New Roman"/>
          <w:sz w:val="24"/>
          <w:szCs w:val="24"/>
        </w:rPr>
        <w:t>.</w:t>
      </w:r>
    </w:p>
    <w:p w:rsidR="00E917DD" w:rsidRDefault="00E917DD" w:rsidP="00E917DD">
      <w:pPr>
        <w:pStyle w:val="ConsPlusNormal"/>
        <w:tabs>
          <w:tab w:val="left" w:pos="851"/>
        </w:tabs>
        <w:ind w:firstLine="0"/>
        <w:jc w:val="both"/>
        <w:rPr>
          <w:rFonts w:ascii="Times New Roman" w:hAnsi="Times New Roman" w:cs="Times New Roman"/>
          <w:sz w:val="24"/>
          <w:szCs w:val="24"/>
        </w:rPr>
      </w:pPr>
    </w:p>
    <w:p w:rsidR="00E917DD" w:rsidRPr="00E01235" w:rsidRDefault="00E01235" w:rsidP="00E917DD">
      <w:pPr>
        <w:shd w:val="clear" w:color="auto" w:fill="FFFFFF"/>
        <w:spacing w:before="375" w:after="225"/>
        <w:jc w:val="center"/>
        <w:textAlignment w:val="baseline"/>
        <w:outlineLvl w:val="2"/>
        <w:rPr>
          <w:b/>
          <w:bCs/>
          <w:spacing w:val="2"/>
        </w:rPr>
      </w:pPr>
      <w:r>
        <w:rPr>
          <w:b/>
          <w:bCs/>
          <w:spacing w:val="2"/>
        </w:rPr>
        <w:t>Статья 10</w:t>
      </w:r>
      <w:r w:rsidR="00E917DD" w:rsidRPr="00E01235">
        <w:rPr>
          <w:b/>
          <w:bCs/>
          <w:spacing w:val="2"/>
        </w:rPr>
        <w:t>. Удостоверение муниципального служащего</w:t>
      </w:r>
    </w:p>
    <w:p w:rsidR="00E917DD" w:rsidRPr="00E917DD" w:rsidRDefault="00E917DD" w:rsidP="00E917DD">
      <w:pPr>
        <w:shd w:val="clear" w:color="auto" w:fill="FFFFFF"/>
        <w:spacing w:line="315" w:lineRule="atLeast"/>
        <w:jc w:val="both"/>
        <w:textAlignment w:val="baseline"/>
        <w:rPr>
          <w:spacing w:val="2"/>
        </w:rPr>
      </w:pPr>
      <w:r>
        <w:rPr>
          <w:spacing w:val="2"/>
          <w:sz w:val="28"/>
          <w:szCs w:val="28"/>
        </w:rPr>
        <w:t xml:space="preserve">    </w:t>
      </w:r>
      <w:r w:rsidRPr="00E917DD">
        <w:rPr>
          <w:spacing w:val="2"/>
        </w:rPr>
        <w:t>1. Муниципальный служащий имеет соответствующее удостоверение, являющееся основным документом, подтверждающим личность и полномочия муниципального служащего, которым он пользуется в течение срока своих полномочий.</w:t>
      </w:r>
    </w:p>
    <w:p w:rsidR="00E917DD" w:rsidRDefault="00E917DD" w:rsidP="00E917DD">
      <w:pPr>
        <w:pStyle w:val="ConsPlusNormal"/>
        <w:tabs>
          <w:tab w:val="left" w:pos="851"/>
        </w:tabs>
        <w:ind w:firstLine="709"/>
        <w:jc w:val="both"/>
        <w:rPr>
          <w:rFonts w:ascii="Times New Roman" w:hAnsi="Times New Roman" w:cs="Times New Roman"/>
          <w:sz w:val="24"/>
          <w:szCs w:val="24"/>
        </w:rPr>
      </w:pPr>
      <w:r w:rsidRPr="00E917DD">
        <w:rPr>
          <w:rFonts w:ascii="Times New Roman" w:hAnsi="Times New Roman" w:cs="Times New Roman"/>
          <w:spacing w:val="2"/>
          <w:sz w:val="24"/>
          <w:szCs w:val="24"/>
        </w:rPr>
        <w:t xml:space="preserve">    2. Положение об удостоверениях, их образцы и описание устанавливаются правовыми актами муниципального образования</w:t>
      </w:r>
      <w:r>
        <w:rPr>
          <w:spacing w:val="2"/>
          <w:sz w:val="28"/>
          <w:szCs w:val="28"/>
        </w:rPr>
        <w:t>. </w:t>
      </w:r>
    </w:p>
    <w:p w:rsidR="00E917DD" w:rsidRDefault="00E917DD" w:rsidP="008E3DF4">
      <w:pPr>
        <w:pStyle w:val="ConsPlusNormal"/>
        <w:tabs>
          <w:tab w:val="left" w:pos="851"/>
        </w:tabs>
        <w:ind w:firstLine="709"/>
        <w:jc w:val="both"/>
        <w:rPr>
          <w:rFonts w:ascii="Times New Roman" w:hAnsi="Times New Roman" w:cs="Times New Roman"/>
          <w:sz w:val="24"/>
          <w:szCs w:val="24"/>
        </w:rPr>
      </w:pPr>
    </w:p>
    <w:p w:rsidR="00E917DD" w:rsidRDefault="00E917DD" w:rsidP="008E3DF4">
      <w:pPr>
        <w:pStyle w:val="ConsPlusNormal"/>
        <w:tabs>
          <w:tab w:val="left" w:pos="851"/>
        </w:tabs>
        <w:ind w:firstLine="709"/>
        <w:jc w:val="both"/>
        <w:rPr>
          <w:rFonts w:ascii="Times New Roman" w:hAnsi="Times New Roman" w:cs="Times New Roman"/>
          <w:sz w:val="24"/>
          <w:szCs w:val="24"/>
        </w:rPr>
      </w:pPr>
    </w:p>
    <w:p w:rsidR="00E917DD" w:rsidRDefault="00E917DD" w:rsidP="008E3DF4">
      <w:pPr>
        <w:pStyle w:val="ConsPlusNormal"/>
        <w:tabs>
          <w:tab w:val="left" w:pos="851"/>
        </w:tabs>
        <w:ind w:firstLine="709"/>
        <w:jc w:val="both"/>
        <w:rPr>
          <w:rFonts w:ascii="Times New Roman" w:hAnsi="Times New Roman" w:cs="Times New Roman"/>
          <w:sz w:val="24"/>
          <w:szCs w:val="24"/>
        </w:rPr>
      </w:pPr>
    </w:p>
    <w:p w:rsidR="00E917DD" w:rsidRDefault="00E917DD" w:rsidP="008E3DF4">
      <w:pPr>
        <w:pStyle w:val="ConsPlusNormal"/>
        <w:tabs>
          <w:tab w:val="left" w:pos="851"/>
        </w:tabs>
        <w:ind w:firstLine="709"/>
        <w:jc w:val="both"/>
        <w:rPr>
          <w:rFonts w:ascii="Times New Roman" w:hAnsi="Times New Roman" w:cs="Times New Roman"/>
          <w:sz w:val="24"/>
          <w:szCs w:val="24"/>
        </w:rPr>
      </w:pPr>
    </w:p>
    <w:p w:rsidR="00E917DD" w:rsidRDefault="00E917DD" w:rsidP="008E3DF4">
      <w:pPr>
        <w:pStyle w:val="ConsPlusNormal"/>
        <w:tabs>
          <w:tab w:val="left" w:pos="851"/>
        </w:tabs>
        <w:ind w:firstLine="709"/>
        <w:jc w:val="both"/>
        <w:rPr>
          <w:rFonts w:ascii="Times New Roman" w:hAnsi="Times New Roman" w:cs="Times New Roman"/>
          <w:sz w:val="24"/>
          <w:szCs w:val="24"/>
        </w:rPr>
      </w:pPr>
    </w:p>
    <w:p w:rsidR="00E917DD" w:rsidRDefault="00E917DD" w:rsidP="008E3DF4">
      <w:pPr>
        <w:pStyle w:val="ConsPlusNormal"/>
        <w:tabs>
          <w:tab w:val="left" w:pos="851"/>
        </w:tabs>
        <w:ind w:firstLine="709"/>
        <w:jc w:val="both"/>
        <w:rPr>
          <w:rFonts w:ascii="Times New Roman" w:hAnsi="Times New Roman" w:cs="Times New Roman"/>
          <w:sz w:val="24"/>
          <w:szCs w:val="24"/>
        </w:rPr>
      </w:pPr>
    </w:p>
    <w:p w:rsidR="00FE5F01" w:rsidRDefault="00FE5F01" w:rsidP="008E3DF4">
      <w:pPr>
        <w:pStyle w:val="ConsPlusNormal"/>
        <w:tabs>
          <w:tab w:val="left" w:pos="851"/>
        </w:tabs>
        <w:ind w:firstLine="709"/>
        <w:jc w:val="both"/>
        <w:rPr>
          <w:rFonts w:ascii="Times New Roman" w:hAnsi="Times New Roman" w:cs="Times New Roman"/>
          <w:sz w:val="24"/>
          <w:szCs w:val="24"/>
        </w:rPr>
      </w:pPr>
    </w:p>
    <w:p w:rsidR="00FE5F01" w:rsidRPr="00A27B26" w:rsidRDefault="00B30A86" w:rsidP="00FE5F01">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11</w:t>
      </w:r>
      <w:r w:rsidR="00FE5F01" w:rsidRPr="00A27B26">
        <w:rPr>
          <w:rFonts w:ascii="Times New Roman" w:hAnsi="Times New Roman" w:cs="Times New Roman"/>
          <w:b/>
          <w:sz w:val="24"/>
          <w:szCs w:val="24"/>
        </w:rPr>
        <w:t>. Основные права муниципального служащего</w:t>
      </w:r>
    </w:p>
    <w:p w:rsidR="00FE5F01" w:rsidRPr="00A27B26" w:rsidRDefault="00FE5F01" w:rsidP="00FE5F01">
      <w:pPr>
        <w:pStyle w:val="ConsPlusNormal"/>
        <w:widowControl/>
        <w:ind w:firstLine="0"/>
        <w:jc w:val="center"/>
        <w:outlineLvl w:val="2"/>
        <w:rPr>
          <w:rFonts w:ascii="Times New Roman" w:hAnsi="Times New Roman" w:cs="Times New Roman"/>
          <w:b/>
          <w:sz w:val="24"/>
          <w:szCs w:val="24"/>
        </w:rPr>
      </w:pP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Муниципальный служащий имеет право на:</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обеспечение организационно – технических условий, необходимых для исполнения должностных обязанностей;</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1D410E">
        <w:rPr>
          <w:rFonts w:ascii="Times New Roman" w:hAnsi="Times New Roman" w:cs="Times New Roman"/>
          <w:sz w:val="24"/>
          <w:szCs w:val="24"/>
        </w:rPr>
        <w:t>Пушкинского</w:t>
      </w:r>
      <w:r w:rsidRPr="00A27B26">
        <w:rPr>
          <w:rFonts w:ascii="Times New Roman" w:hAnsi="Times New Roman" w:cs="Times New Roman"/>
          <w:sz w:val="24"/>
          <w:szCs w:val="24"/>
        </w:rPr>
        <w:t xml:space="preserve"> сельского поселения;</w:t>
      </w:r>
    </w:p>
    <w:p w:rsidR="00FE5F01" w:rsidRPr="00A27B26" w:rsidRDefault="00FE5F01" w:rsidP="00FE5F01">
      <w:pPr>
        <w:autoSpaceDE w:val="0"/>
        <w:autoSpaceDN w:val="0"/>
        <w:adjustRightInd w:val="0"/>
        <w:ind w:firstLine="709"/>
        <w:jc w:val="both"/>
      </w:pPr>
      <w:r w:rsidRPr="00A27B26">
        <w:lastRenderedPageBreak/>
        <w:t>6) получение дополнительного профессионального образования в соответствии с муниципальным правовым актом за счет средств местного бюджета;</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8) защиту своих персональных данных;</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12) пенсионное обеспечение с учетом стажа муниципальной службы, в соответствии с законодательством Российской Федерации. </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8"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 муниципальной службе в Российской Федерации».</w:t>
      </w:r>
    </w:p>
    <w:p w:rsidR="00FE5F01" w:rsidRPr="00A27B26" w:rsidRDefault="00FE5F01" w:rsidP="00FE5F01">
      <w:pPr>
        <w:pStyle w:val="ConsPlusNormal"/>
        <w:widowControl/>
        <w:ind w:firstLine="0"/>
        <w:jc w:val="both"/>
        <w:rPr>
          <w:rFonts w:ascii="Times New Roman" w:hAnsi="Times New Roman" w:cs="Times New Roman"/>
          <w:sz w:val="24"/>
          <w:szCs w:val="24"/>
        </w:rPr>
      </w:pPr>
    </w:p>
    <w:p w:rsidR="00FE5F01" w:rsidRPr="00A27B26" w:rsidRDefault="00B30A86" w:rsidP="00FE5F01">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12</w:t>
      </w:r>
      <w:r w:rsidR="00FE5F01" w:rsidRPr="00A27B26">
        <w:rPr>
          <w:rFonts w:ascii="Times New Roman" w:hAnsi="Times New Roman" w:cs="Times New Roman"/>
          <w:b/>
          <w:sz w:val="24"/>
          <w:szCs w:val="24"/>
        </w:rPr>
        <w:t>. Обязанности муниципального служащего</w:t>
      </w:r>
    </w:p>
    <w:p w:rsidR="00FE5F01" w:rsidRPr="00A27B26" w:rsidRDefault="00FE5F01" w:rsidP="00FE5F01">
      <w:pPr>
        <w:pStyle w:val="ConsPlusNormal"/>
        <w:widowControl/>
        <w:ind w:firstLine="0"/>
        <w:jc w:val="both"/>
        <w:rPr>
          <w:rFonts w:ascii="Times New Roman" w:hAnsi="Times New Roman" w:cs="Times New Roman"/>
          <w:b/>
          <w:sz w:val="24"/>
          <w:szCs w:val="24"/>
        </w:rPr>
      </w:pP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Муниципальный служащий обязан:</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w:t>
      </w:r>
      <w:r w:rsidR="001D410E">
        <w:rPr>
          <w:rFonts w:ascii="Times New Roman" w:hAnsi="Times New Roman" w:cs="Times New Roman"/>
          <w:sz w:val="24"/>
          <w:szCs w:val="24"/>
        </w:rPr>
        <w:t>ской Федерации, Устав Брянской</w:t>
      </w:r>
      <w:r w:rsidRPr="00A27B26">
        <w:rPr>
          <w:rFonts w:ascii="Times New Roman" w:hAnsi="Times New Roman" w:cs="Times New Roman"/>
          <w:sz w:val="24"/>
          <w:szCs w:val="24"/>
        </w:rPr>
        <w:t xml:space="preserve"> области и областные законы, Устав муниципального образования «</w:t>
      </w:r>
      <w:r w:rsidR="001D410E">
        <w:rPr>
          <w:rFonts w:ascii="Times New Roman" w:hAnsi="Times New Roman" w:cs="Times New Roman"/>
          <w:sz w:val="24"/>
          <w:szCs w:val="24"/>
        </w:rPr>
        <w:t>Пушкинское</w:t>
      </w:r>
      <w:r>
        <w:rPr>
          <w:rFonts w:ascii="Times New Roman" w:hAnsi="Times New Roman" w:cs="Times New Roman"/>
          <w:sz w:val="24"/>
          <w:szCs w:val="24"/>
        </w:rPr>
        <w:t xml:space="preserve"> </w:t>
      </w:r>
      <w:r w:rsidRPr="00A27B26">
        <w:rPr>
          <w:rFonts w:ascii="Times New Roman" w:hAnsi="Times New Roman" w:cs="Times New Roman"/>
          <w:sz w:val="24"/>
          <w:szCs w:val="24"/>
        </w:rPr>
        <w:t>сельское поселение» и иные муниципальные правовые акты;</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исполнять должностные обязанности в соответствии с должностной инструкцией;</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eastAsia="Calibri" w:hAnsi="Times New Roman" w:cs="Times New Roman"/>
          <w:sz w:val="24"/>
          <w:szCs w:val="24"/>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поддерживать уро</w:t>
      </w:r>
      <w:r>
        <w:rPr>
          <w:rFonts w:ascii="Times New Roman" w:hAnsi="Times New Roman" w:cs="Times New Roman"/>
          <w:sz w:val="24"/>
          <w:szCs w:val="24"/>
        </w:rPr>
        <w:t xml:space="preserve">вень квалификации, необходимый </w:t>
      </w:r>
      <w:r w:rsidRPr="00A27B26">
        <w:rPr>
          <w:rFonts w:ascii="Times New Roman" w:hAnsi="Times New Roman" w:cs="Times New Roman"/>
          <w:sz w:val="24"/>
          <w:szCs w:val="24"/>
        </w:rPr>
        <w:t>для исполнения своих должностных обязанностей;</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FE5F01" w:rsidRPr="00A27B26" w:rsidRDefault="00FE5F01" w:rsidP="00FE5F01">
      <w:pPr>
        <w:pStyle w:val="ConsPlusNormal"/>
        <w:widowControl/>
        <w:ind w:firstLine="709"/>
        <w:jc w:val="both"/>
        <w:rPr>
          <w:rFonts w:ascii="Times New Roman" w:hAnsi="Times New Roman" w:cs="Times New Roman"/>
          <w:color w:val="FF0000"/>
          <w:sz w:val="24"/>
          <w:szCs w:val="24"/>
        </w:rPr>
      </w:pPr>
      <w:r w:rsidRPr="00A27B26">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lastRenderedPageBreak/>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FE5F01" w:rsidRPr="00A27B26" w:rsidRDefault="00FE5F01" w:rsidP="00FE5F01">
      <w:pPr>
        <w:autoSpaceDE w:val="0"/>
        <w:autoSpaceDN w:val="0"/>
        <w:adjustRightInd w:val="0"/>
        <w:ind w:firstLine="709"/>
        <w:jc w:val="both"/>
      </w:pPr>
      <w:r w:rsidRPr="00A27B26">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12) гражданин Российской Федерации, замещавший должность муниципальной службы, включенную в перечень должностей муниципальной службы </w:t>
      </w:r>
      <w:r w:rsidR="001D410E">
        <w:rPr>
          <w:rFonts w:ascii="Times New Roman" w:hAnsi="Times New Roman" w:cs="Times New Roman"/>
          <w:sz w:val="24"/>
          <w:szCs w:val="24"/>
        </w:rPr>
        <w:t>Пушкинского</w:t>
      </w:r>
      <w:r w:rsidRPr="00A27B26">
        <w:rPr>
          <w:rFonts w:ascii="Times New Roman" w:hAnsi="Times New Roman" w:cs="Times New Roman"/>
          <w:sz w:val="24"/>
          <w:szCs w:val="24"/>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sidRPr="00A27B26">
        <w:rPr>
          <w:rFonts w:ascii="Times New Roman" w:hAnsi="Times New Roman" w:cs="Times New Roman"/>
          <w:color w:val="FF00FF"/>
          <w:sz w:val="24"/>
          <w:szCs w:val="24"/>
        </w:rPr>
        <w:t xml:space="preserve"> </w:t>
      </w:r>
      <w:r w:rsidRPr="00A27B26">
        <w:rPr>
          <w:rFonts w:ascii="Times New Roman" w:hAnsi="Times New Roman" w:cs="Times New Roman"/>
          <w:sz w:val="24"/>
          <w:szCs w:val="24"/>
        </w:rPr>
        <w:t>а также сведения о доходах, об имуществе и обязательствах имущественного характера своих супруги (супруга) и несовершеннолетних детей</w:t>
      </w:r>
      <w:r w:rsidRPr="00A27B26">
        <w:rPr>
          <w:rFonts w:ascii="Times New Roman" w:hAnsi="Times New Roman" w:cs="Times New Roman"/>
          <w:i/>
          <w:sz w:val="24"/>
          <w:szCs w:val="24"/>
        </w:rPr>
        <w:t>,</w:t>
      </w:r>
      <w:r w:rsidRPr="00A27B26">
        <w:rPr>
          <w:rFonts w:ascii="Times New Roman" w:hAnsi="Times New Roman" w:cs="Times New Roman"/>
          <w:sz w:val="24"/>
          <w:szCs w:val="24"/>
        </w:rPr>
        <w:t xml:space="preserve"> в течение двух лет со дня увольнения с муниципальной службы:</w:t>
      </w:r>
    </w:p>
    <w:p w:rsidR="00FE5F01" w:rsidRPr="00A27B26" w:rsidRDefault="00FE5F01" w:rsidP="00FE5F01">
      <w:pPr>
        <w:pStyle w:val="ConsPlusNormal"/>
        <w:widowControl/>
        <w:ind w:firstLine="709"/>
        <w:jc w:val="both"/>
        <w:rPr>
          <w:rFonts w:ascii="Times New Roman" w:hAnsi="Times New Roman" w:cs="Times New Roman"/>
          <w:i/>
          <w:sz w:val="24"/>
          <w:szCs w:val="24"/>
        </w:rPr>
      </w:pPr>
      <w:r w:rsidRPr="00A27B26">
        <w:rPr>
          <w:rFonts w:ascii="Times New Roman" w:hAnsi="Times New Roman" w:cs="Times New Roman"/>
          <w:sz w:val="24"/>
          <w:szCs w:val="24"/>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w:t>
      </w:r>
      <w:r w:rsidR="001D410E">
        <w:rPr>
          <w:rFonts w:ascii="Times New Roman" w:hAnsi="Times New Roman" w:cs="Times New Roman"/>
          <w:sz w:val="24"/>
          <w:szCs w:val="24"/>
        </w:rPr>
        <w:t xml:space="preserve">Пушкинского </w:t>
      </w:r>
      <w:r w:rsidRPr="00A27B26">
        <w:rPr>
          <w:rFonts w:ascii="Times New Roman" w:hAnsi="Times New Roman" w:cs="Times New Roman"/>
          <w:sz w:val="24"/>
          <w:szCs w:val="24"/>
        </w:rPr>
        <w:t>сельского поселения;</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FE5F01" w:rsidRPr="00A27B26" w:rsidRDefault="00FE5F01" w:rsidP="00FE5F01">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E5F01" w:rsidRPr="00FE5F01" w:rsidRDefault="00FE5F01" w:rsidP="00FE5F01">
      <w:pPr>
        <w:autoSpaceDE w:val="0"/>
        <w:autoSpaceDN w:val="0"/>
        <w:adjustRightInd w:val="0"/>
        <w:jc w:val="both"/>
        <w:outlineLvl w:val="0"/>
      </w:pPr>
    </w:p>
    <w:p w:rsidR="00FE5F01" w:rsidRPr="00A27B26" w:rsidRDefault="00FE5F01" w:rsidP="00FE5F01">
      <w:pPr>
        <w:autoSpaceDE w:val="0"/>
        <w:autoSpaceDN w:val="0"/>
        <w:adjustRightInd w:val="0"/>
        <w:ind w:firstLine="709"/>
        <w:jc w:val="both"/>
        <w:outlineLvl w:val="0"/>
        <w:rPr>
          <w:b/>
        </w:rPr>
      </w:pPr>
      <w:r w:rsidRPr="00A27B26">
        <w:rPr>
          <w:b/>
        </w:rPr>
        <w:t>Статья</w:t>
      </w:r>
      <w:r w:rsidR="00B30A86">
        <w:rPr>
          <w:b/>
        </w:rPr>
        <w:t xml:space="preserve"> 13</w:t>
      </w:r>
      <w:r w:rsidRPr="00A27B26">
        <w:rPr>
          <w:b/>
        </w:rPr>
        <w:t>. Ограничения, связанные с муниципальной службой</w:t>
      </w:r>
    </w:p>
    <w:p w:rsidR="00FE5F01" w:rsidRPr="00A27B26" w:rsidRDefault="00FE5F01" w:rsidP="00FE5F01">
      <w:pPr>
        <w:autoSpaceDE w:val="0"/>
        <w:autoSpaceDN w:val="0"/>
        <w:adjustRightInd w:val="0"/>
        <w:ind w:firstLine="709"/>
        <w:jc w:val="both"/>
        <w:outlineLvl w:val="0"/>
        <w:rPr>
          <w:b/>
        </w:rPr>
      </w:pPr>
    </w:p>
    <w:p w:rsidR="00FE5F01" w:rsidRPr="00A27B26" w:rsidRDefault="00FE5F01" w:rsidP="00FE5F01">
      <w:pPr>
        <w:autoSpaceDE w:val="0"/>
        <w:autoSpaceDN w:val="0"/>
        <w:adjustRightInd w:val="0"/>
        <w:ind w:firstLine="709"/>
        <w:jc w:val="both"/>
      </w:pPr>
      <w:r w:rsidRPr="00A27B26">
        <w:t>1. Гражданин не может быть принят на муниципальную службу, а муниципальный служащий не может находиться на муниципальной службе в случае:</w:t>
      </w:r>
    </w:p>
    <w:p w:rsidR="00FE5F01" w:rsidRPr="00A27B26" w:rsidRDefault="00FE5F01" w:rsidP="00FE5F01">
      <w:pPr>
        <w:autoSpaceDE w:val="0"/>
        <w:autoSpaceDN w:val="0"/>
        <w:adjustRightInd w:val="0"/>
        <w:ind w:firstLine="709"/>
        <w:jc w:val="both"/>
      </w:pPr>
      <w:r w:rsidRPr="00A27B26">
        <w:t>1) признания его недееспособным или ограниченно дееспособным решением суда, вступившим в законную силу;</w:t>
      </w:r>
    </w:p>
    <w:p w:rsidR="00FE5F01" w:rsidRPr="00A27B26" w:rsidRDefault="00FE5F01" w:rsidP="00FE5F01">
      <w:pPr>
        <w:autoSpaceDE w:val="0"/>
        <w:autoSpaceDN w:val="0"/>
        <w:adjustRightInd w:val="0"/>
        <w:ind w:firstLine="709"/>
        <w:jc w:val="both"/>
      </w:pPr>
      <w:r w:rsidRPr="00A27B2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5F01" w:rsidRPr="00A27B26" w:rsidRDefault="00FE5F01" w:rsidP="00FE5F01">
      <w:pPr>
        <w:autoSpaceDE w:val="0"/>
        <w:autoSpaceDN w:val="0"/>
        <w:adjustRightInd w:val="0"/>
        <w:ind w:firstLine="709"/>
        <w:jc w:val="both"/>
      </w:pPr>
      <w:r w:rsidRPr="00A27B2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E5F01" w:rsidRPr="00A27B26" w:rsidRDefault="00FE5F01" w:rsidP="00FE5F01">
      <w:pPr>
        <w:autoSpaceDE w:val="0"/>
        <w:autoSpaceDN w:val="0"/>
        <w:adjustRightInd w:val="0"/>
        <w:ind w:firstLine="709"/>
        <w:jc w:val="both"/>
      </w:pPr>
      <w:r w:rsidRPr="00A27B26">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Pr="00A27B26">
          <w:rPr>
            <w:color w:val="0000FF"/>
          </w:rPr>
          <w:t>Порядок</w:t>
        </w:r>
      </w:hyperlink>
      <w:r w:rsidRPr="00A27B26">
        <w:t xml:space="preserve"> прохождения диспансеризации, </w:t>
      </w:r>
      <w:hyperlink r:id="rId10" w:history="1">
        <w:r w:rsidRPr="00A27B26">
          <w:rPr>
            <w:color w:val="0000FF"/>
          </w:rPr>
          <w:t>перечень</w:t>
        </w:r>
      </w:hyperlink>
      <w:r w:rsidRPr="00A27B26">
        <w:t xml:space="preserve"> таких заболеваний и </w:t>
      </w:r>
      <w:hyperlink r:id="rId11" w:history="1">
        <w:r w:rsidRPr="00A27B26">
          <w:rPr>
            <w:color w:val="0000FF"/>
          </w:rPr>
          <w:t>форма</w:t>
        </w:r>
      </w:hyperlink>
      <w:r w:rsidRPr="00A27B26">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E5F01" w:rsidRPr="00A27B26" w:rsidRDefault="00FE5F01" w:rsidP="00FE5F01">
      <w:pPr>
        <w:autoSpaceDE w:val="0"/>
        <w:autoSpaceDN w:val="0"/>
        <w:adjustRightInd w:val="0"/>
        <w:ind w:firstLine="709"/>
        <w:jc w:val="both"/>
      </w:pPr>
      <w:r w:rsidRPr="00A27B26">
        <w:t>5) близкого родства или свойства (родители, супруги, дети, братья, сестры,</w:t>
      </w:r>
      <w:r w:rsidR="007B36AD">
        <w:t xml:space="preserve"> </w:t>
      </w:r>
      <w:r w:rsidRPr="00A27B26">
        <w:t xml:space="preserve"> а также братья, сестры, родители, дети супругов и супруги детей</w:t>
      </w:r>
      <w:r w:rsidR="007B36AD">
        <w:t xml:space="preserve"> </w:t>
      </w:r>
      <w:r w:rsidRPr="00A27B26">
        <w:t>) с главой</w:t>
      </w:r>
      <w:r>
        <w:t xml:space="preserve"> администрации</w:t>
      </w:r>
      <w:r w:rsidRPr="00A27B26">
        <w:t xml:space="preserve">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E5F01" w:rsidRPr="00A27B26" w:rsidRDefault="00FE5F01" w:rsidP="00FE5F01">
      <w:pPr>
        <w:autoSpaceDE w:val="0"/>
        <w:autoSpaceDN w:val="0"/>
        <w:adjustRightInd w:val="0"/>
        <w:ind w:firstLine="709"/>
        <w:jc w:val="both"/>
      </w:pPr>
      <w:r w:rsidRPr="00A27B26">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E5F01" w:rsidRPr="00A27B26" w:rsidRDefault="00FE5F01" w:rsidP="00FE5F01">
      <w:pPr>
        <w:autoSpaceDE w:val="0"/>
        <w:autoSpaceDN w:val="0"/>
        <w:adjustRightInd w:val="0"/>
        <w:ind w:firstLine="709"/>
        <w:jc w:val="both"/>
      </w:pPr>
      <w:r w:rsidRPr="00A27B26">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5F01" w:rsidRPr="00A27B26" w:rsidRDefault="00FE5F01" w:rsidP="00FE5F01">
      <w:pPr>
        <w:autoSpaceDE w:val="0"/>
        <w:autoSpaceDN w:val="0"/>
        <w:adjustRightInd w:val="0"/>
        <w:ind w:firstLine="709"/>
        <w:jc w:val="both"/>
      </w:pPr>
      <w:r w:rsidRPr="00A27B26">
        <w:t>8) представления подложных документов или заведомо ложных сведений при поступлении на муниципальную службу;</w:t>
      </w:r>
    </w:p>
    <w:p w:rsidR="00FE5F01" w:rsidRPr="00A27B26" w:rsidRDefault="00FE5F01" w:rsidP="00FE5F01">
      <w:pPr>
        <w:autoSpaceDE w:val="0"/>
        <w:autoSpaceDN w:val="0"/>
        <w:adjustRightInd w:val="0"/>
        <w:ind w:firstLine="709"/>
        <w:jc w:val="both"/>
      </w:pPr>
      <w:r w:rsidRPr="00A27B26">
        <w:t xml:space="preserve">9) непредставления предусмотренных Федеральным </w:t>
      </w:r>
      <w:hyperlink r:id="rId12" w:history="1">
        <w:r w:rsidRPr="00A27B26">
          <w:t>законом</w:t>
        </w:r>
      </w:hyperlink>
      <w:r w:rsidRPr="00A27B26">
        <w:t xml:space="preserve"> «О муниципальной службе в Российской Федерации», Федеральным </w:t>
      </w:r>
      <w:hyperlink r:id="rId13" w:history="1">
        <w:r w:rsidRPr="00A27B26">
          <w:t>законом</w:t>
        </w:r>
      </w:hyperlink>
      <w:r w:rsidRPr="00A27B26">
        <w:t xml:space="preserve"> от 25 декабря 2008 года № 273-ФЗ «О противодействии коррупции» (далее - Федеральный </w:t>
      </w:r>
      <w:hyperlink r:id="rId14" w:history="1">
        <w:r w:rsidRPr="00A27B26">
          <w:t>закон</w:t>
        </w:r>
      </w:hyperlink>
      <w:r w:rsidRPr="00A27B26">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E5F01" w:rsidRPr="00A27B26" w:rsidRDefault="00FE5F01" w:rsidP="00FE5F01">
      <w:pPr>
        <w:autoSpaceDE w:val="0"/>
        <w:autoSpaceDN w:val="0"/>
        <w:adjustRightInd w:val="0"/>
        <w:ind w:firstLine="709"/>
        <w:jc w:val="both"/>
      </w:pPr>
      <w:r w:rsidRPr="00A27B26">
        <w:t xml:space="preserve">10) непредставления сведений, предусмотренных </w:t>
      </w:r>
      <w:r w:rsidRPr="00A27B26">
        <w:rPr>
          <w:color w:val="0000FF"/>
        </w:rPr>
        <w:t>статьей 15.1</w:t>
      </w:r>
      <w:r w:rsidRPr="00A27B26">
        <w:t xml:space="preserve"> Федерального закона «О муниципальной службе в Российской Федерации»;</w:t>
      </w:r>
    </w:p>
    <w:p w:rsidR="00FE5F01" w:rsidRPr="00716808" w:rsidRDefault="00FE5F01" w:rsidP="00FE5F01">
      <w:pPr>
        <w:autoSpaceDE w:val="0"/>
        <w:autoSpaceDN w:val="0"/>
        <w:adjustRightInd w:val="0"/>
        <w:ind w:firstLine="709"/>
        <w:jc w:val="both"/>
      </w:pPr>
      <w:r w:rsidRPr="00716808">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E5F01" w:rsidRPr="00716808" w:rsidRDefault="00FE5F01" w:rsidP="00FE5F01">
      <w:pPr>
        <w:autoSpaceDE w:val="0"/>
        <w:autoSpaceDN w:val="0"/>
        <w:adjustRightInd w:val="0"/>
        <w:ind w:firstLine="709"/>
        <w:jc w:val="both"/>
      </w:pPr>
      <w:r w:rsidRPr="00716808">
        <w:t xml:space="preserve">1.1. Гражданин не может быть назначен на должность главы местной </w:t>
      </w:r>
      <w:r>
        <w:t>Администрации</w:t>
      </w:r>
      <w:r w:rsidRPr="00716808">
        <w:t xml:space="preserve"> по контракту, а муниципальный служащий не может замещать должность главы местной </w:t>
      </w:r>
      <w:r>
        <w:t>Администрации</w:t>
      </w:r>
      <w:r w:rsidRPr="00716808">
        <w:t xml:space="preserve"> по контракту в случае близкого родства или свойства (родители, супруги, дети, братья, сестры,</w:t>
      </w:r>
      <w:r w:rsidR="007B36AD">
        <w:t xml:space="preserve"> </w:t>
      </w:r>
      <w:r w:rsidRPr="00716808">
        <w:t xml:space="preserve"> а также братья, сестры, родители, дети супругов и супруги детей) с главой муниципального образования.</w:t>
      </w:r>
    </w:p>
    <w:p w:rsidR="00FE5F01" w:rsidRPr="00716808" w:rsidRDefault="00FE5F01" w:rsidP="00FE5F01">
      <w:pPr>
        <w:pStyle w:val="ad"/>
        <w:ind w:firstLine="540"/>
        <w:jc w:val="both"/>
        <w:rPr>
          <w:rFonts w:ascii="Times New Roman" w:eastAsia="Times New Roman" w:hAnsi="Times New Roman"/>
          <w:sz w:val="24"/>
          <w:szCs w:val="24"/>
        </w:rPr>
      </w:pPr>
      <w:r w:rsidRPr="00716808">
        <w:rPr>
          <w:rStyle w:val="10"/>
          <w:sz w:val="24"/>
          <w:szCs w:val="24"/>
        </w:rPr>
        <w:lastRenderedPageBreak/>
        <w:t xml:space="preserve">1.2. </w:t>
      </w:r>
      <w:r w:rsidRPr="00716808">
        <w:rPr>
          <w:rFonts w:ascii="Times New Roman" w:eastAsia="Times New Roman" w:hAnsi="Times New Roman"/>
          <w:sz w:val="24"/>
          <w:szCs w:val="24"/>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w:t>
      </w:r>
      <w:r>
        <w:rPr>
          <w:rFonts w:ascii="Times New Roman" w:eastAsia="Times New Roman" w:hAnsi="Times New Roman"/>
          <w:sz w:val="24"/>
          <w:szCs w:val="24"/>
        </w:rPr>
        <w:t>Администрации</w:t>
      </w:r>
      <w:r w:rsidRPr="00716808">
        <w:rPr>
          <w:rFonts w:ascii="Times New Roman" w:eastAsia="Times New Roman" w:hAnsi="Times New Roman"/>
          <w:sz w:val="24"/>
          <w:szCs w:val="24"/>
        </w:rPr>
        <w:t>, руководителями судебных и правоохранительных органов, расположенных на территории соответствующего муниципального образования»</w:t>
      </w:r>
    </w:p>
    <w:p w:rsidR="00FE5F01" w:rsidRPr="00716808" w:rsidRDefault="00FE5F01" w:rsidP="00FE5F01">
      <w:pPr>
        <w:autoSpaceDE w:val="0"/>
        <w:autoSpaceDN w:val="0"/>
        <w:adjustRightInd w:val="0"/>
        <w:ind w:firstLine="709"/>
        <w:jc w:val="both"/>
      </w:pPr>
      <w:r w:rsidRPr="00716808">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E5F01" w:rsidRDefault="00FE5F01" w:rsidP="00FE5F01">
      <w:pPr>
        <w:pStyle w:val="ad"/>
        <w:ind w:firstLine="540"/>
        <w:jc w:val="both"/>
        <w:rPr>
          <w:rFonts w:ascii="Times New Roman" w:eastAsia="Times New Roman" w:hAnsi="Times New Roman"/>
          <w:sz w:val="24"/>
          <w:szCs w:val="24"/>
        </w:rPr>
      </w:pPr>
      <w:r w:rsidRPr="00716808">
        <w:rPr>
          <w:rFonts w:ascii="Times New Roman" w:eastAsia="Times New Roman" w:hAnsi="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w:t>
      </w:r>
      <w:r w:rsidRPr="009B117D">
        <w:rPr>
          <w:rFonts w:ascii="Times New Roman" w:eastAsia="Times New Roman" w:hAnsi="Times New Roman"/>
          <w:sz w:val="24"/>
          <w:szCs w:val="24"/>
        </w:rPr>
        <w:t xml:space="preserve">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E5F01" w:rsidRPr="00A27B26" w:rsidRDefault="00FE5F01" w:rsidP="00FE5F01">
      <w:pPr>
        <w:suppressAutoHyphens/>
        <w:jc w:val="both"/>
        <w:rPr>
          <w:color w:val="FF0000"/>
        </w:rPr>
      </w:pPr>
    </w:p>
    <w:p w:rsidR="00FE5F01" w:rsidRDefault="00FE5F01" w:rsidP="008E3DF4">
      <w:pPr>
        <w:pStyle w:val="ConsPlusNormal"/>
        <w:tabs>
          <w:tab w:val="left" w:pos="851"/>
        </w:tabs>
        <w:ind w:firstLine="709"/>
        <w:jc w:val="both"/>
        <w:rPr>
          <w:rFonts w:ascii="Times New Roman" w:hAnsi="Times New Roman" w:cs="Times New Roman"/>
          <w:sz w:val="24"/>
          <w:szCs w:val="24"/>
        </w:rPr>
      </w:pPr>
    </w:p>
    <w:p w:rsidR="002E65F5" w:rsidRPr="00A27B26" w:rsidRDefault="00B30A86" w:rsidP="002E65F5">
      <w:pPr>
        <w:autoSpaceDE w:val="0"/>
        <w:autoSpaceDN w:val="0"/>
        <w:adjustRightInd w:val="0"/>
        <w:ind w:firstLine="540"/>
        <w:jc w:val="both"/>
        <w:outlineLvl w:val="0"/>
        <w:rPr>
          <w:b/>
        </w:rPr>
      </w:pPr>
      <w:r>
        <w:rPr>
          <w:b/>
        </w:rPr>
        <w:t>Статья 14</w:t>
      </w:r>
      <w:r w:rsidR="002E65F5" w:rsidRPr="00A27B26">
        <w:rPr>
          <w:b/>
        </w:rPr>
        <w:t>. Запреты, связанные с муниципальной службой</w:t>
      </w:r>
    </w:p>
    <w:p w:rsidR="002E65F5" w:rsidRPr="00A27B26" w:rsidRDefault="002E65F5" w:rsidP="002E65F5">
      <w:pPr>
        <w:autoSpaceDE w:val="0"/>
        <w:autoSpaceDN w:val="0"/>
        <w:adjustRightInd w:val="0"/>
        <w:ind w:firstLine="540"/>
        <w:jc w:val="both"/>
        <w:outlineLvl w:val="0"/>
        <w:rPr>
          <w:b/>
        </w:rPr>
      </w:pPr>
    </w:p>
    <w:p w:rsidR="002E65F5" w:rsidRPr="00A27B26" w:rsidRDefault="002E65F5" w:rsidP="002E65F5">
      <w:pPr>
        <w:autoSpaceDE w:val="0"/>
        <w:autoSpaceDN w:val="0"/>
        <w:adjustRightInd w:val="0"/>
        <w:ind w:firstLine="709"/>
        <w:jc w:val="both"/>
      </w:pPr>
      <w:r w:rsidRPr="00A27B26">
        <w:t>1. В связи с прохождением муниципальной службы муниципальному служащему запрещается:</w:t>
      </w:r>
    </w:p>
    <w:p w:rsidR="002E65F5" w:rsidRPr="00A27B26" w:rsidRDefault="002E65F5" w:rsidP="002E65F5">
      <w:pPr>
        <w:autoSpaceDE w:val="0"/>
        <w:autoSpaceDN w:val="0"/>
        <w:adjustRightInd w:val="0"/>
        <w:ind w:firstLine="709"/>
        <w:jc w:val="both"/>
      </w:pPr>
      <w:r w:rsidRPr="00A27B26">
        <w:t>1) замещать должность муниципальной службы в случае:</w:t>
      </w:r>
    </w:p>
    <w:p w:rsidR="002E65F5" w:rsidRPr="00966A68" w:rsidRDefault="002E65F5" w:rsidP="002E65F5">
      <w:pPr>
        <w:ind w:firstLine="540"/>
        <w:jc w:val="both"/>
      </w:pPr>
      <w:r w:rsidRPr="00966A6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E65F5" w:rsidRPr="00966A68" w:rsidRDefault="002E65F5" w:rsidP="002E65F5">
      <w:pPr>
        <w:ind w:firstLine="540"/>
        <w:jc w:val="both"/>
      </w:pPr>
      <w:bookmarkStart w:id="0" w:name="dst100109"/>
      <w:bookmarkEnd w:id="0"/>
      <w:r w:rsidRPr="00966A68">
        <w:t>б) избрания или назначения на муниципальную должность;</w:t>
      </w:r>
    </w:p>
    <w:p w:rsidR="002E65F5" w:rsidRPr="00966A68" w:rsidRDefault="002E65F5" w:rsidP="002E65F5">
      <w:pPr>
        <w:ind w:firstLine="540"/>
        <w:jc w:val="both"/>
      </w:pPr>
      <w:bookmarkStart w:id="1" w:name="dst100110"/>
      <w:bookmarkEnd w:id="1"/>
      <w:r w:rsidRPr="00966A6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E65F5" w:rsidRPr="00966A68" w:rsidRDefault="002E65F5" w:rsidP="002E65F5">
      <w:pPr>
        <w:ind w:firstLine="540"/>
        <w:jc w:val="both"/>
      </w:pPr>
      <w:bookmarkStart w:id="2" w:name="dst106"/>
      <w:bookmarkEnd w:id="2"/>
      <w:r>
        <w:t>2</w:t>
      </w:r>
      <w:r w:rsidRPr="00966A68">
        <w:t>) участвовать в управлении коммерческой или некоммерческой организацией, за исключением следующих случаев:</w:t>
      </w:r>
    </w:p>
    <w:p w:rsidR="002E65F5" w:rsidRPr="00966A68" w:rsidRDefault="002E65F5" w:rsidP="002E65F5">
      <w:pPr>
        <w:ind w:firstLine="540"/>
        <w:jc w:val="both"/>
      </w:pPr>
      <w:bookmarkStart w:id="3" w:name="dst107"/>
      <w:bookmarkEnd w:id="3"/>
      <w:r w:rsidRPr="00966A6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65F5" w:rsidRPr="00966A68" w:rsidRDefault="002E65F5" w:rsidP="002E65F5">
      <w:pPr>
        <w:ind w:firstLine="540"/>
        <w:jc w:val="both"/>
      </w:pPr>
      <w:bookmarkStart w:id="4" w:name="dst108"/>
      <w:bookmarkEnd w:id="4"/>
      <w:r w:rsidRPr="00966A68">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E65F5" w:rsidRPr="00966A68" w:rsidRDefault="002E65F5" w:rsidP="002E65F5">
      <w:pPr>
        <w:ind w:firstLine="540"/>
        <w:jc w:val="both"/>
      </w:pPr>
      <w:bookmarkStart w:id="5" w:name="dst109"/>
      <w:bookmarkEnd w:id="5"/>
      <w:r w:rsidRPr="00966A68">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E65F5" w:rsidRPr="00966A68" w:rsidRDefault="002E65F5" w:rsidP="002E65F5">
      <w:pPr>
        <w:ind w:firstLine="540"/>
        <w:jc w:val="both"/>
      </w:pPr>
      <w:bookmarkStart w:id="6" w:name="dst110"/>
      <w:bookmarkEnd w:id="6"/>
      <w:r w:rsidRPr="00966A68">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65F5" w:rsidRPr="00314E99" w:rsidRDefault="002E65F5" w:rsidP="002E65F5">
      <w:pPr>
        <w:ind w:firstLine="540"/>
      </w:pPr>
      <w:bookmarkStart w:id="7" w:name="dst111"/>
      <w:bookmarkEnd w:id="7"/>
      <w:r w:rsidRPr="00966A68">
        <w:t>д) иные случаи, предусмотренные федеральными законами;</w:t>
      </w:r>
    </w:p>
    <w:p w:rsidR="002E65F5" w:rsidRPr="00314E99" w:rsidRDefault="002E65F5" w:rsidP="002E65F5">
      <w:pPr>
        <w:pStyle w:val="ad"/>
        <w:ind w:firstLine="708"/>
        <w:jc w:val="both"/>
        <w:rPr>
          <w:rFonts w:ascii="Times New Roman" w:hAnsi="Times New Roman"/>
          <w:sz w:val="24"/>
          <w:szCs w:val="24"/>
          <w:lang w:eastAsia="ru-RU"/>
        </w:rPr>
      </w:pPr>
      <w:r>
        <w:rPr>
          <w:rFonts w:ascii="Times New Roman" w:hAnsi="Times New Roman"/>
          <w:sz w:val="24"/>
          <w:szCs w:val="24"/>
          <w:lang w:eastAsia="ru-RU"/>
        </w:rPr>
        <w:t>3)</w:t>
      </w:r>
      <w:r w:rsidRPr="00966A68">
        <w:t xml:space="preserve"> </w:t>
      </w:r>
      <w:r w:rsidRPr="00966A68">
        <w:rPr>
          <w:rStyle w:val="blk"/>
          <w:rFonts w:ascii="Times New Roman" w:hAnsi="Times New Roman"/>
          <w:sz w:val="24"/>
          <w:szCs w:val="24"/>
        </w:rPr>
        <w:t>заниматься предпринимательской деятельностью лично или через доверенных лиц;</w:t>
      </w:r>
    </w:p>
    <w:p w:rsidR="002E65F5" w:rsidRPr="00A27B26" w:rsidRDefault="002E65F5" w:rsidP="002E65F5">
      <w:pPr>
        <w:autoSpaceDE w:val="0"/>
        <w:autoSpaceDN w:val="0"/>
        <w:adjustRightInd w:val="0"/>
        <w:ind w:firstLine="709"/>
        <w:jc w:val="both"/>
      </w:pPr>
      <w:r>
        <w:t>4</w:t>
      </w:r>
      <w:r w:rsidRPr="00A27B26">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5" w:history="1">
        <w:r w:rsidRPr="00A27B26">
          <w:rPr>
            <w:color w:val="0000FF"/>
          </w:rPr>
          <w:t>законами</w:t>
        </w:r>
      </w:hyperlink>
      <w:r w:rsidRPr="00A27B26">
        <w:t>;</w:t>
      </w:r>
    </w:p>
    <w:p w:rsidR="002E65F5" w:rsidRPr="00A27B26" w:rsidRDefault="002E65F5" w:rsidP="002E65F5">
      <w:pPr>
        <w:autoSpaceDE w:val="0"/>
        <w:autoSpaceDN w:val="0"/>
        <w:adjustRightInd w:val="0"/>
        <w:ind w:firstLine="709"/>
        <w:jc w:val="both"/>
      </w:pPr>
      <w:r>
        <w:t>5</w:t>
      </w:r>
      <w:r w:rsidRPr="00A27B26">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A27B26">
          <w:rPr>
            <w:color w:val="0000FF"/>
          </w:rPr>
          <w:t>кодексом</w:t>
        </w:r>
      </w:hyperlink>
      <w:r w:rsidRPr="00A27B26">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sidRPr="00A27B26">
          <w:rPr>
            <w:color w:val="0000FF"/>
          </w:rPr>
          <w:t>порядке</w:t>
        </w:r>
      </w:hyperlink>
      <w:r w:rsidRPr="00A27B26">
        <w:t>, устанавливаемом нормативными правовыми актами Российской Федерации;</w:t>
      </w:r>
    </w:p>
    <w:p w:rsidR="002E65F5" w:rsidRPr="00A27B26" w:rsidRDefault="002E65F5" w:rsidP="002E65F5">
      <w:pPr>
        <w:autoSpaceDE w:val="0"/>
        <w:autoSpaceDN w:val="0"/>
        <w:adjustRightInd w:val="0"/>
        <w:ind w:firstLine="709"/>
        <w:jc w:val="both"/>
      </w:pPr>
      <w:r>
        <w:t>6</w:t>
      </w:r>
      <w:r w:rsidRPr="00A27B26">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E65F5" w:rsidRPr="00A27B26" w:rsidRDefault="002E65F5" w:rsidP="002E65F5">
      <w:pPr>
        <w:autoSpaceDE w:val="0"/>
        <w:autoSpaceDN w:val="0"/>
        <w:adjustRightInd w:val="0"/>
        <w:ind w:firstLine="709"/>
        <w:jc w:val="both"/>
      </w:pPr>
      <w:r>
        <w:t>7</w:t>
      </w:r>
      <w:r w:rsidRPr="00A27B26">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65F5" w:rsidRPr="00A27B26" w:rsidRDefault="002E65F5" w:rsidP="002E65F5">
      <w:pPr>
        <w:autoSpaceDE w:val="0"/>
        <w:autoSpaceDN w:val="0"/>
        <w:adjustRightInd w:val="0"/>
        <w:ind w:firstLine="709"/>
        <w:jc w:val="both"/>
      </w:pPr>
      <w:r>
        <w:t>8</w:t>
      </w:r>
      <w:r w:rsidRPr="00A27B26">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A27B26">
          <w:rPr>
            <w:color w:val="0000FF"/>
          </w:rPr>
          <w:t>сведениям</w:t>
        </w:r>
      </w:hyperlink>
      <w:r w:rsidRPr="00A27B26">
        <w:t xml:space="preserve"> конфиденциального характера, или служебную информацию, ставшие ему известными в связи с исполнением должностных обязанностей;</w:t>
      </w:r>
    </w:p>
    <w:p w:rsidR="002E65F5" w:rsidRPr="00A27B26" w:rsidRDefault="002E65F5" w:rsidP="002E65F5">
      <w:pPr>
        <w:autoSpaceDE w:val="0"/>
        <w:autoSpaceDN w:val="0"/>
        <w:adjustRightInd w:val="0"/>
        <w:ind w:firstLine="709"/>
        <w:jc w:val="both"/>
      </w:pPr>
      <w:r>
        <w:t>9</w:t>
      </w:r>
      <w:r w:rsidRPr="00A27B26">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E65F5" w:rsidRPr="00A27B26" w:rsidRDefault="002E65F5" w:rsidP="002E65F5">
      <w:pPr>
        <w:ind w:firstLine="540"/>
        <w:jc w:val="both"/>
      </w:pPr>
      <w:r>
        <w:t>10</w:t>
      </w:r>
      <w:r w:rsidRPr="00716808">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w:t>
      </w:r>
      <w:r w:rsidRPr="00716808">
        <w:lastRenderedPageBreak/>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E65F5" w:rsidRPr="00A27B26" w:rsidRDefault="002E65F5" w:rsidP="002E65F5">
      <w:pPr>
        <w:autoSpaceDE w:val="0"/>
        <w:autoSpaceDN w:val="0"/>
        <w:adjustRightInd w:val="0"/>
        <w:ind w:firstLine="709"/>
        <w:jc w:val="both"/>
      </w:pPr>
      <w:r>
        <w:t>11</w:t>
      </w:r>
      <w:r w:rsidRPr="00A27B26">
        <w:t>) использовать преимущества должностного положения для предвыборной агитации, а также для агитации по вопросам референдума;</w:t>
      </w:r>
    </w:p>
    <w:p w:rsidR="002E65F5" w:rsidRPr="00A27B26" w:rsidRDefault="002E65F5" w:rsidP="002E65F5">
      <w:pPr>
        <w:autoSpaceDE w:val="0"/>
        <w:autoSpaceDN w:val="0"/>
        <w:adjustRightInd w:val="0"/>
        <w:ind w:firstLine="709"/>
        <w:jc w:val="both"/>
      </w:pPr>
      <w:r>
        <w:t>12</w:t>
      </w:r>
      <w:r w:rsidRPr="00A27B26">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E65F5" w:rsidRPr="00A27B26" w:rsidRDefault="002E65F5" w:rsidP="002E65F5">
      <w:pPr>
        <w:autoSpaceDE w:val="0"/>
        <w:autoSpaceDN w:val="0"/>
        <w:adjustRightInd w:val="0"/>
        <w:ind w:firstLine="709"/>
        <w:jc w:val="both"/>
      </w:pPr>
      <w:r w:rsidRPr="00A27B26">
        <w:t>1</w:t>
      </w:r>
      <w:r>
        <w:t>3</w:t>
      </w:r>
      <w:r w:rsidRPr="00A27B26">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65F5" w:rsidRPr="00A27B26" w:rsidRDefault="002E65F5" w:rsidP="002E65F5">
      <w:pPr>
        <w:autoSpaceDE w:val="0"/>
        <w:autoSpaceDN w:val="0"/>
        <w:adjustRightInd w:val="0"/>
        <w:ind w:firstLine="709"/>
        <w:jc w:val="both"/>
      </w:pPr>
      <w:r w:rsidRPr="00A27B26">
        <w:t>1</w:t>
      </w:r>
      <w:r>
        <w:t>4</w:t>
      </w:r>
      <w:r w:rsidRPr="00A27B26">
        <w:t>) прекращать исполнение должностных обязанностей в целях урегулирования трудового спора;</w:t>
      </w:r>
    </w:p>
    <w:p w:rsidR="002E65F5" w:rsidRPr="00A27B26" w:rsidRDefault="002E65F5" w:rsidP="002E65F5">
      <w:pPr>
        <w:autoSpaceDE w:val="0"/>
        <w:autoSpaceDN w:val="0"/>
        <w:adjustRightInd w:val="0"/>
        <w:ind w:firstLine="709"/>
        <w:jc w:val="both"/>
      </w:pPr>
      <w:r w:rsidRPr="00A27B26">
        <w:t>1</w:t>
      </w:r>
      <w:r>
        <w:t>5</w:t>
      </w:r>
      <w:r w:rsidRPr="00A27B26">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5F5" w:rsidRPr="00A27B26" w:rsidRDefault="002E65F5" w:rsidP="002E65F5">
      <w:pPr>
        <w:autoSpaceDE w:val="0"/>
        <w:autoSpaceDN w:val="0"/>
        <w:adjustRightInd w:val="0"/>
        <w:ind w:firstLine="709"/>
        <w:jc w:val="both"/>
      </w:pPr>
      <w:r w:rsidRPr="00A27B26">
        <w:t>1</w:t>
      </w:r>
      <w:r>
        <w:t>6</w:t>
      </w:r>
      <w:r w:rsidRPr="00A27B26">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65F5" w:rsidRPr="00A27B26" w:rsidRDefault="002E65F5" w:rsidP="002E65F5">
      <w:pPr>
        <w:autoSpaceDE w:val="0"/>
        <w:autoSpaceDN w:val="0"/>
        <w:adjustRightInd w:val="0"/>
        <w:ind w:firstLine="709"/>
        <w:jc w:val="both"/>
      </w:pPr>
      <w:r w:rsidRPr="00A27B26">
        <w:t xml:space="preserve">2. Муниципальный служащий, замещающий должность главы местной </w:t>
      </w:r>
      <w:r>
        <w:t>Администрации</w:t>
      </w:r>
      <w:r w:rsidRPr="00A27B26">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w:t>
      </w:r>
      <w:r>
        <w:t>Администрации</w:t>
      </w:r>
      <w:r w:rsidRPr="00A27B26">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5F5" w:rsidRPr="00A27B26" w:rsidRDefault="002E65F5" w:rsidP="002E65F5">
      <w:pPr>
        <w:autoSpaceDE w:val="0"/>
        <w:autoSpaceDN w:val="0"/>
        <w:adjustRightInd w:val="0"/>
        <w:ind w:firstLine="709"/>
        <w:jc w:val="both"/>
      </w:pPr>
      <w:r w:rsidRPr="00A27B26">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E65F5" w:rsidRDefault="002E65F5" w:rsidP="006A5108">
      <w:pPr>
        <w:autoSpaceDE w:val="0"/>
        <w:autoSpaceDN w:val="0"/>
        <w:adjustRightInd w:val="0"/>
        <w:ind w:firstLine="709"/>
        <w:jc w:val="both"/>
      </w:pPr>
      <w:r w:rsidRPr="00A27B26">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A27B26">
          <w:rPr>
            <w:color w:val="0000FF"/>
          </w:rPr>
          <w:t>порядке</w:t>
        </w:r>
      </w:hyperlink>
      <w:r w:rsidRPr="00A27B26">
        <w:t>, устанавливаемом нормативными правовыми актами Российской Федерации.</w:t>
      </w:r>
    </w:p>
    <w:p w:rsidR="006A5108" w:rsidRDefault="006A5108" w:rsidP="006A5108">
      <w:pPr>
        <w:autoSpaceDE w:val="0"/>
        <w:autoSpaceDN w:val="0"/>
        <w:adjustRightInd w:val="0"/>
        <w:ind w:firstLine="709"/>
        <w:jc w:val="both"/>
      </w:pPr>
    </w:p>
    <w:p w:rsidR="002E65F5" w:rsidRPr="00A27B26" w:rsidRDefault="002E65F5" w:rsidP="002E65F5">
      <w:pPr>
        <w:autoSpaceDE w:val="0"/>
        <w:autoSpaceDN w:val="0"/>
        <w:adjustRightInd w:val="0"/>
        <w:jc w:val="both"/>
        <w:outlineLvl w:val="1"/>
        <w:rPr>
          <w:b/>
        </w:rPr>
      </w:pPr>
      <w:r>
        <w:lastRenderedPageBreak/>
        <w:t xml:space="preserve">               </w:t>
      </w:r>
      <w:r w:rsidR="00B30A86">
        <w:rPr>
          <w:b/>
        </w:rPr>
        <w:t>Статья 15</w:t>
      </w:r>
      <w:r w:rsidRPr="00A27B26">
        <w:rPr>
          <w:b/>
        </w:rPr>
        <w:t>. Урегулирование конфликта интересов на муниципальной службе</w:t>
      </w:r>
    </w:p>
    <w:p w:rsidR="002E65F5" w:rsidRPr="00A27B26" w:rsidRDefault="002E65F5" w:rsidP="002E65F5">
      <w:pPr>
        <w:autoSpaceDE w:val="0"/>
        <w:autoSpaceDN w:val="0"/>
        <w:adjustRightInd w:val="0"/>
        <w:ind w:firstLine="709"/>
        <w:jc w:val="both"/>
        <w:outlineLvl w:val="1"/>
        <w:rPr>
          <w:b/>
        </w:rPr>
      </w:pPr>
    </w:p>
    <w:p w:rsidR="002E65F5" w:rsidRPr="00A27B26" w:rsidRDefault="002E65F5" w:rsidP="002E65F5">
      <w:pPr>
        <w:autoSpaceDE w:val="0"/>
        <w:autoSpaceDN w:val="0"/>
        <w:adjustRightInd w:val="0"/>
        <w:ind w:firstLine="709"/>
        <w:jc w:val="both"/>
        <w:outlineLvl w:val="1"/>
      </w:pPr>
      <w:r w:rsidRPr="00A27B26">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E65F5" w:rsidRPr="00A27B26" w:rsidRDefault="002E65F5" w:rsidP="002E65F5">
      <w:pPr>
        <w:autoSpaceDE w:val="0"/>
        <w:autoSpaceDN w:val="0"/>
        <w:adjustRightInd w:val="0"/>
        <w:ind w:firstLine="709"/>
        <w:jc w:val="both"/>
        <w:outlineLvl w:val="1"/>
      </w:pPr>
      <w:r w:rsidRPr="00A27B26">
        <w:t xml:space="preserve">2. В </w:t>
      </w:r>
      <w:hyperlink w:anchor="Par0" w:history="1">
        <w:r w:rsidRPr="00A27B26">
          <w:t>части 1</w:t>
        </w:r>
      </w:hyperlink>
      <w:r w:rsidRPr="00A27B26">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A27B26">
          <w:t>части 1</w:t>
        </w:r>
      </w:hyperlink>
      <w:r w:rsidRPr="00A27B26">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A27B26">
          <w:t>части 1</w:t>
        </w:r>
      </w:hyperlink>
      <w:r w:rsidRPr="00A27B26">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E65F5" w:rsidRPr="00A27B26" w:rsidRDefault="002E65F5" w:rsidP="002E65F5">
      <w:pPr>
        <w:autoSpaceDE w:val="0"/>
        <w:autoSpaceDN w:val="0"/>
        <w:adjustRightInd w:val="0"/>
        <w:ind w:firstLine="709"/>
        <w:jc w:val="both"/>
        <w:outlineLvl w:val="1"/>
      </w:pPr>
      <w:r w:rsidRPr="00A27B26">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E65F5" w:rsidRPr="00A27B26" w:rsidRDefault="002E65F5" w:rsidP="002E65F5">
      <w:pPr>
        <w:autoSpaceDE w:val="0"/>
        <w:autoSpaceDN w:val="0"/>
        <w:adjustRightInd w:val="0"/>
        <w:ind w:firstLine="709"/>
        <w:jc w:val="both"/>
        <w:outlineLvl w:val="1"/>
      </w:pPr>
      <w:r w:rsidRPr="00A27B26">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0" w:history="1">
        <w:r w:rsidRPr="00A27B26">
          <w:t>законодательством</w:t>
        </w:r>
      </w:hyperlink>
      <w:r w:rsidRPr="00A27B26">
        <w:t xml:space="preserve"> Российской Федерации.</w:t>
      </w:r>
    </w:p>
    <w:p w:rsidR="002E65F5" w:rsidRPr="00A27B26" w:rsidRDefault="002E65F5" w:rsidP="002E65F5">
      <w:pPr>
        <w:autoSpaceDE w:val="0"/>
        <w:autoSpaceDN w:val="0"/>
        <w:adjustRightInd w:val="0"/>
        <w:ind w:firstLine="709"/>
        <w:jc w:val="both"/>
        <w:outlineLvl w:val="1"/>
      </w:pPr>
      <w:r w:rsidRPr="00A27B26">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E65F5" w:rsidRPr="00A27B26" w:rsidRDefault="002E65F5" w:rsidP="002E65F5">
      <w:pPr>
        <w:autoSpaceDE w:val="0"/>
        <w:autoSpaceDN w:val="0"/>
        <w:adjustRightInd w:val="0"/>
        <w:ind w:firstLine="709"/>
        <w:jc w:val="both"/>
        <w:outlineLvl w:val="1"/>
      </w:pPr>
      <w:r w:rsidRPr="00A27B26">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E65F5" w:rsidRPr="00A27B26" w:rsidRDefault="002E65F5" w:rsidP="002E65F5">
      <w:pPr>
        <w:autoSpaceDE w:val="0"/>
        <w:autoSpaceDN w:val="0"/>
        <w:adjustRightInd w:val="0"/>
        <w:ind w:firstLine="709"/>
        <w:jc w:val="both"/>
        <w:outlineLvl w:val="1"/>
      </w:pPr>
      <w:r w:rsidRPr="00A27B26">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E5F01" w:rsidRDefault="002E65F5" w:rsidP="002E65F5">
      <w:pPr>
        <w:pStyle w:val="ConsPlusNormal"/>
        <w:tabs>
          <w:tab w:val="left" w:pos="851"/>
        </w:tabs>
        <w:ind w:firstLine="709"/>
        <w:jc w:val="both"/>
        <w:rPr>
          <w:rFonts w:ascii="Times New Roman" w:hAnsi="Times New Roman" w:cs="Times New Roman"/>
          <w:sz w:val="24"/>
          <w:szCs w:val="24"/>
        </w:rPr>
      </w:pPr>
      <w:r w:rsidRPr="00A27B26">
        <w:rPr>
          <w:rFonts w:ascii="Times New Roman" w:hAnsi="Times New Roman"/>
          <w:sz w:val="24"/>
          <w:szCs w:val="24"/>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w:t>
      </w:r>
      <w:r w:rsidRPr="00A27B26">
        <w:rPr>
          <w:rFonts w:ascii="Times New Roman" w:hAnsi="Times New Roman"/>
          <w:sz w:val="24"/>
          <w:szCs w:val="24"/>
        </w:rPr>
        <w:lastRenderedPageBreak/>
        <w:t>конфликтов интересов</w:t>
      </w:r>
    </w:p>
    <w:p w:rsidR="00FE5F01" w:rsidRDefault="00FE5F01" w:rsidP="008E3DF4">
      <w:pPr>
        <w:pStyle w:val="ConsPlusNormal"/>
        <w:tabs>
          <w:tab w:val="left" w:pos="851"/>
        </w:tabs>
        <w:ind w:firstLine="709"/>
        <w:jc w:val="both"/>
        <w:rPr>
          <w:rFonts w:ascii="Times New Roman" w:hAnsi="Times New Roman" w:cs="Times New Roman"/>
          <w:sz w:val="24"/>
          <w:szCs w:val="24"/>
        </w:rPr>
      </w:pPr>
    </w:p>
    <w:p w:rsidR="00FE5F01" w:rsidRPr="008E3DF4" w:rsidRDefault="00FE5F01" w:rsidP="00E917DD">
      <w:pPr>
        <w:pStyle w:val="ConsPlusNormal"/>
        <w:tabs>
          <w:tab w:val="left" w:pos="851"/>
        </w:tabs>
        <w:ind w:firstLine="0"/>
        <w:jc w:val="both"/>
        <w:rPr>
          <w:rFonts w:ascii="Times New Roman" w:hAnsi="Times New Roman" w:cs="Times New Roman"/>
          <w:sz w:val="24"/>
          <w:szCs w:val="24"/>
        </w:rPr>
      </w:pPr>
    </w:p>
    <w:p w:rsidR="00435960" w:rsidRPr="00B30A86" w:rsidRDefault="00B30A86" w:rsidP="00435960">
      <w:pPr>
        <w:shd w:val="clear" w:color="auto" w:fill="FFFFFF"/>
        <w:spacing w:before="375" w:after="225"/>
        <w:jc w:val="center"/>
        <w:textAlignment w:val="baseline"/>
        <w:outlineLvl w:val="2"/>
        <w:rPr>
          <w:b/>
          <w:bCs/>
          <w:spacing w:val="2"/>
        </w:rPr>
      </w:pPr>
      <w:r w:rsidRPr="00B30A86">
        <w:rPr>
          <w:b/>
          <w:bCs/>
          <w:spacing w:val="2"/>
        </w:rPr>
        <w:t>Статья 16</w:t>
      </w:r>
      <w:r w:rsidR="00435960" w:rsidRPr="00B30A86">
        <w:rPr>
          <w:b/>
          <w:bCs/>
          <w:spacing w:val="2"/>
        </w:rPr>
        <w:t>.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1. Для обеспечения соблюдения муниципальными служащими общих принципов служебного поведения и урегулирования конфликта интересов </w:t>
      </w:r>
      <w:r w:rsidRPr="006A5108">
        <w:t>в муни</w:t>
      </w:r>
      <w:r w:rsidR="00E917DD" w:rsidRPr="006A5108">
        <w:t>ципальном образовании Пушкинское</w:t>
      </w:r>
      <w:r w:rsidRPr="006A5108">
        <w:t xml:space="preserve"> сельское поселение</w:t>
      </w:r>
      <w:r w:rsidRPr="006A5108">
        <w:rPr>
          <w:spacing w:val="2"/>
        </w:rPr>
        <w:t>,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435960" w:rsidRPr="006A5108" w:rsidRDefault="00435960" w:rsidP="00435960">
      <w:pPr>
        <w:shd w:val="clear" w:color="auto" w:fill="FFFFFF"/>
        <w:spacing w:line="315" w:lineRule="atLeast"/>
        <w:textAlignment w:val="baseline"/>
        <w:rPr>
          <w:spacing w:val="2"/>
        </w:rPr>
      </w:pPr>
      <w:r w:rsidRPr="006A5108">
        <w:rPr>
          <w:spacing w:val="2"/>
        </w:rPr>
        <w:t xml:space="preserve">    2. Комиссия образуется муниципальным правовым актом </w:t>
      </w:r>
      <w:r w:rsidRPr="006A5108">
        <w:t>муници</w:t>
      </w:r>
      <w:r w:rsidR="00E917DD" w:rsidRPr="006A5108">
        <w:t>пального образования  Пушкинское</w:t>
      </w:r>
      <w:r w:rsidRPr="006A5108">
        <w:t xml:space="preserve"> сельское поселение</w:t>
      </w:r>
      <w:r w:rsidRPr="006A5108">
        <w:rPr>
          <w:spacing w:val="2"/>
        </w:rPr>
        <w:t>. Указанным актом утверждаются состав комиссии и порядок ее работы.</w:t>
      </w:r>
      <w:r w:rsidRPr="006A5108">
        <w:rPr>
          <w:spacing w:val="2"/>
        </w:rPr>
        <w:br/>
        <w:t xml:space="preserve">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Pr="006A5108">
        <w:rPr>
          <w:spacing w:val="2"/>
        </w:rPr>
        <w:br/>
        <w:t xml:space="preserve">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6A5108">
        <w:rPr>
          <w:spacing w:val="2"/>
        </w:rPr>
        <w:br/>
        <w:t xml:space="preserve">    Число членов комиссии, не замещающих должности муниципальной службы </w:t>
      </w:r>
      <w:r w:rsidRPr="006A5108">
        <w:t>в муни</w:t>
      </w:r>
      <w:r w:rsidR="00E917DD" w:rsidRPr="006A5108">
        <w:t>ципальном образовании Пушкинское</w:t>
      </w:r>
      <w:r w:rsidRPr="006A5108">
        <w:t xml:space="preserve"> сельское поселение</w:t>
      </w:r>
      <w:r w:rsidRPr="006A5108">
        <w:rPr>
          <w:spacing w:val="2"/>
        </w:rPr>
        <w:t>, должно составлять не менее одной четверти от общего числа членов комиссии.</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3. Руководитель органа местного самоуправления может принять решение о включении в состав комиссии:</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1) представителя (представителей) научных организаций и</w:t>
      </w:r>
      <w:r w:rsidRPr="006A5108">
        <w:rPr>
          <w:spacing w:val="2"/>
        </w:rPr>
        <w:br/>
        <w:t>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w:t>
      </w:r>
    </w:p>
    <w:p w:rsidR="00435960" w:rsidRPr="006A5108" w:rsidRDefault="00435960" w:rsidP="00435960">
      <w:pPr>
        <w:shd w:val="clear" w:color="auto" w:fill="FFFFFF"/>
        <w:spacing w:line="315" w:lineRule="atLeast"/>
        <w:jc w:val="both"/>
        <w:textAlignment w:val="baseline"/>
        <w:rPr>
          <w:spacing w:val="2"/>
        </w:rPr>
      </w:pP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2) представителя общественного совета при органе местного самоуправления;</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3)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4) представителя профсоюзной организации, действующей в установленном порядке в органе местного самоуправления, избирательной комиссии муниципального образования.</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4. В муниципальном образовании может образовываться одна комиссия, которая будет осуществлять рассмотрение вопросов, относящихся к ее компетенции, в отношении муниципальных служащих органов местного самоуправления.</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Образование указанной комиссии определяется в порядке, предусмотренном настоящей статьей.</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5. Решение об образовании комиссии, указанной в пункте 4 настоящей статьи, а также состав комиссии и порядок ее работы устанавливаются муниципальными правовыми актами, принимаемыми представительным органом муниципального образования.</w:t>
      </w:r>
    </w:p>
    <w:p w:rsidR="00435960" w:rsidRPr="006A5108" w:rsidRDefault="00435960" w:rsidP="00435960">
      <w:pPr>
        <w:shd w:val="clear" w:color="auto" w:fill="FFFFFF"/>
        <w:spacing w:line="315" w:lineRule="atLeast"/>
        <w:jc w:val="both"/>
        <w:textAlignment w:val="baseline"/>
        <w:rPr>
          <w:spacing w:val="2"/>
        </w:rPr>
      </w:pPr>
      <w:r w:rsidRPr="006A5108">
        <w:rPr>
          <w:spacing w:val="2"/>
        </w:rPr>
        <w:lastRenderedPageBreak/>
        <w:t xml:space="preserve">     6.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главы местной администрации (исполнительно-распорядительного органа муниципального образования) сельского поселения, рассматриваются представительным органом соответствующего муниципального образования в порядке, определенном муниципальным правовым актом, принимаемым представительным органом муниципального образования.</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При этом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указанные должности, представительным органом муниципального образования могут привлекаться представители, указанные в пункте 3 настоящей статьи.</w:t>
      </w:r>
    </w:p>
    <w:p w:rsidR="00E917DD" w:rsidRDefault="00E917DD" w:rsidP="00435960">
      <w:pPr>
        <w:shd w:val="clear" w:color="auto" w:fill="FFFFFF"/>
        <w:spacing w:line="315" w:lineRule="atLeast"/>
        <w:jc w:val="both"/>
        <w:textAlignment w:val="baseline"/>
        <w:rPr>
          <w:spacing w:val="2"/>
          <w:sz w:val="28"/>
          <w:szCs w:val="28"/>
        </w:rPr>
      </w:pPr>
    </w:p>
    <w:p w:rsidR="00E917DD" w:rsidRDefault="00E917DD" w:rsidP="00435960">
      <w:pPr>
        <w:shd w:val="clear" w:color="auto" w:fill="FFFFFF"/>
        <w:spacing w:line="315" w:lineRule="atLeast"/>
        <w:jc w:val="both"/>
        <w:textAlignment w:val="baseline"/>
        <w:rPr>
          <w:spacing w:val="2"/>
          <w:sz w:val="28"/>
          <w:szCs w:val="28"/>
        </w:rPr>
      </w:pPr>
    </w:p>
    <w:p w:rsidR="00E917DD" w:rsidRDefault="00E917DD" w:rsidP="00435960">
      <w:pPr>
        <w:shd w:val="clear" w:color="auto" w:fill="FFFFFF"/>
        <w:spacing w:line="315" w:lineRule="atLeast"/>
        <w:jc w:val="both"/>
        <w:textAlignment w:val="baseline"/>
        <w:rPr>
          <w:spacing w:val="2"/>
          <w:sz w:val="28"/>
          <w:szCs w:val="28"/>
        </w:rPr>
      </w:pPr>
    </w:p>
    <w:p w:rsidR="00435960" w:rsidRDefault="00435960" w:rsidP="00435960">
      <w:pPr>
        <w:shd w:val="clear" w:color="auto" w:fill="FFFFFF"/>
        <w:spacing w:line="315" w:lineRule="atLeast"/>
        <w:jc w:val="both"/>
        <w:textAlignment w:val="baseline"/>
        <w:rPr>
          <w:spacing w:val="2"/>
          <w:sz w:val="16"/>
          <w:szCs w:val="16"/>
        </w:rPr>
      </w:pPr>
    </w:p>
    <w:p w:rsidR="008E1B64" w:rsidRPr="00A27B26" w:rsidRDefault="008A01E7" w:rsidP="008E1B64">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Статья 17</w:t>
      </w:r>
      <w:r w:rsidR="008E1B64" w:rsidRPr="00A27B26">
        <w:rPr>
          <w:rFonts w:ascii="Times New Roman" w:hAnsi="Times New Roman" w:cs="Times New Roman"/>
          <w:b/>
          <w:sz w:val="24"/>
          <w:szCs w:val="24"/>
        </w:rPr>
        <w:t>. Представление сведений о доходах, расходах, об имуществе и обязательствах имущественного характера муниципального служащего</w:t>
      </w:r>
    </w:p>
    <w:p w:rsidR="008E1B64" w:rsidRPr="00A27B26" w:rsidRDefault="008E1B64" w:rsidP="008E1B64">
      <w:pPr>
        <w:pStyle w:val="ConsPlusNormal"/>
        <w:widowControl/>
        <w:ind w:firstLine="709"/>
        <w:jc w:val="center"/>
        <w:outlineLvl w:val="1"/>
        <w:rPr>
          <w:rFonts w:ascii="Times New Roman" w:hAnsi="Times New Roman" w:cs="Times New Roman"/>
          <w:b/>
          <w:color w:val="FF0000"/>
          <w:sz w:val="24"/>
          <w:szCs w:val="24"/>
        </w:rPr>
      </w:pP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E1B64" w:rsidRPr="00A27B26" w:rsidRDefault="008E1B64" w:rsidP="008E1B64">
      <w:pPr>
        <w:autoSpaceDE w:val="0"/>
        <w:autoSpaceDN w:val="0"/>
        <w:adjustRightInd w:val="0"/>
        <w:ind w:firstLine="709"/>
        <w:jc w:val="both"/>
      </w:pPr>
      <w:r w:rsidRPr="00A27B26">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25 декабря 2008 года N 273-ФЗ "О противодействии коррупции" и Федеральным </w:t>
      </w:r>
      <w:hyperlink r:id="rId22"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w:t>
      </w:r>
      <w:r w:rsidRPr="00A27B26">
        <w:rPr>
          <w:rFonts w:ascii="Times New Roman" w:hAnsi="Times New Roman" w:cs="Times New Roman"/>
          <w:sz w:val="24"/>
          <w:szCs w:val="24"/>
        </w:rPr>
        <w:lastRenderedPageBreak/>
        <w:t>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3"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24" w:history="1">
        <w:r w:rsidRPr="00A27B26">
          <w:rPr>
            <w:rFonts w:ascii="Times New Roman" w:hAnsi="Times New Roman" w:cs="Times New Roman"/>
            <w:sz w:val="24"/>
            <w:szCs w:val="24"/>
          </w:rPr>
          <w:t>тайну</w:t>
        </w:r>
      </w:hyperlink>
      <w:r w:rsidRPr="00A27B26">
        <w:rPr>
          <w:rFonts w:ascii="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8. Граждане, претендующие на замещение должности главы </w:t>
      </w:r>
      <w:r w:rsidR="00A34483">
        <w:rPr>
          <w:rFonts w:ascii="Times New Roman" w:hAnsi="Times New Roman" w:cs="Times New Roman"/>
          <w:sz w:val="24"/>
          <w:szCs w:val="24"/>
        </w:rPr>
        <w:t>а</w:t>
      </w:r>
      <w:r>
        <w:rPr>
          <w:rFonts w:ascii="Times New Roman" w:hAnsi="Times New Roman" w:cs="Times New Roman"/>
          <w:sz w:val="24"/>
          <w:szCs w:val="24"/>
        </w:rPr>
        <w:t>дминистрации</w:t>
      </w:r>
      <w:r w:rsidRPr="00A27B26">
        <w:rPr>
          <w:rFonts w:ascii="Times New Roman" w:hAnsi="Times New Roman" w:cs="Times New Roman"/>
          <w:sz w:val="24"/>
          <w:szCs w:val="24"/>
        </w:rPr>
        <w:t xml:space="preserve"> </w:t>
      </w:r>
      <w:r w:rsidR="00A34483">
        <w:rPr>
          <w:rFonts w:ascii="Times New Roman" w:hAnsi="Times New Roman" w:cs="Times New Roman"/>
          <w:sz w:val="24"/>
          <w:szCs w:val="24"/>
        </w:rPr>
        <w:t>Пушкинского</w:t>
      </w:r>
      <w:r w:rsidRPr="00A27B26">
        <w:rPr>
          <w:rFonts w:ascii="Times New Roman" w:hAnsi="Times New Roman" w:cs="Times New Roman"/>
          <w:sz w:val="24"/>
          <w:szCs w:val="24"/>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w:t>
      </w:r>
      <w:r w:rsidR="000F12DD">
        <w:rPr>
          <w:rFonts w:ascii="Times New Roman" w:hAnsi="Times New Roman" w:cs="Times New Roman"/>
          <w:sz w:val="24"/>
          <w:szCs w:val="24"/>
        </w:rPr>
        <w:t>а</w:t>
      </w:r>
      <w:r>
        <w:rPr>
          <w:rFonts w:ascii="Times New Roman" w:hAnsi="Times New Roman" w:cs="Times New Roman"/>
          <w:sz w:val="24"/>
          <w:szCs w:val="24"/>
        </w:rPr>
        <w:t>дминистрации</w:t>
      </w:r>
      <w:r w:rsidRPr="00A27B26">
        <w:rPr>
          <w:rFonts w:ascii="Times New Roman" w:hAnsi="Times New Roman" w:cs="Times New Roman"/>
          <w:sz w:val="24"/>
          <w:szCs w:val="24"/>
        </w:rPr>
        <w:t xml:space="preserve">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lastRenderedPageBreak/>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1B64" w:rsidRPr="00A27B26" w:rsidRDefault="008E1B64" w:rsidP="008E1B64">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w:t>
      </w:r>
      <w:hyperlink r:id="rId25"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A27B26">
          <w:rPr>
            <w:rFonts w:ascii="Times New Roman" w:hAnsi="Times New Roman" w:cs="Times New Roman"/>
            <w:sz w:val="24"/>
            <w:szCs w:val="24"/>
          </w:rPr>
          <w:t>законом</w:t>
        </w:r>
      </w:hyperlink>
      <w:r w:rsidRPr="00A27B2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w:t>
      </w:r>
      <w:r>
        <w:rPr>
          <w:rFonts w:ascii="Times New Roman" w:hAnsi="Times New Roman" w:cs="Times New Roman"/>
          <w:sz w:val="24"/>
          <w:szCs w:val="24"/>
        </w:rPr>
        <w:t>Администрации</w:t>
      </w:r>
      <w:r w:rsidRPr="00A27B26">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E1B64" w:rsidRPr="00A27B26" w:rsidRDefault="008E1B64" w:rsidP="008E1B64">
      <w:pPr>
        <w:pStyle w:val="ConsPlusNormal"/>
        <w:widowControl/>
        <w:ind w:firstLine="709"/>
        <w:jc w:val="both"/>
        <w:rPr>
          <w:rFonts w:ascii="Times New Roman" w:hAnsi="Times New Roman" w:cs="Times New Roman"/>
          <w:color w:val="3333FF"/>
          <w:sz w:val="24"/>
          <w:szCs w:val="24"/>
          <w:shd w:val="clear" w:color="auto" w:fill="C0C0C0"/>
        </w:rPr>
      </w:pPr>
    </w:p>
    <w:p w:rsidR="008E1B64" w:rsidRPr="00A27B26" w:rsidRDefault="008A01E7" w:rsidP="008E1B64">
      <w:pPr>
        <w:autoSpaceDE w:val="0"/>
        <w:autoSpaceDN w:val="0"/>
        <w:adjustRightInd w:val="0"/>
        <w:ind w:firstLine="709"/>
        <w:jc w:val="both"/>
        <w:outlineLvl w:val="0"/>
        <w:rPr>
          <w:b/>
        </w:rPr>
      </w:pPr>
      <w:r>
        <w:t>Статья 18</w:t>
      </w:r>
      <w:r w:rsidR="008E1B64" w:rsidRPr="00A27B26">
        <w:t xml:space="preserve">. </w:t>
      </w:r>
      <w:r w:rsidR="008E1B64" w:rsidRPr="00A27B26">
        <w:rPr>
          <w:b/>
        </w:rPr>
        <w:t>Представление сведений о размещении информации в информационно-телекоммуникационной сети "Интернет"</w:t>
      </w:r>
    </w:p>
    <w:p w:rsidR="008E1B64" w:rsidRPr="00A27B26" w:rsidRDefault="008E1B64" w:rsidP="008E1B64">
      <w:pPr>
        <w:autoSpaceDE w:val="0"/>
        <w:autoSpaceDN w:val="0"/>
        <w:adjustRightInd w:val="0"/>
        <w:ind w:firstLine="709"/>
        <w:jc w:val="both"/>
        <w:outlineLvl w:val="0"/>
        <w:rPr>
          <w:b/>
        </w:rPr>
      </w:pPr>
    </w:p>
    <w:p w:rsidR="008E1B64" w:rsidRPr="00A27B26" w:rsidRDefault="008E1B64" w:rsidP="008E1B64">
      <w:pPr>
        <w:autoSpaceDE w:val="0"/>
        <w:autoSpaceDN w:val="0"/>
        <w:adjustRightInd w:val="0"/>
        <w:ind w:firstLine="709"/>
        <w:jc w:val="both"/>
      </w:pPr>
      <w:r w:rsidRPr="00A27B26">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E1B64" w:rsidRPr="00A27B26" w:rsidRDefault="008E1B64" w:rsidP="008E1B64">
      <w:pPr>
        <w:autoSpaceDE w:val="0"/>
        <w:autoSpaceDN w:val="0"/>
        <w:adjustRightInd w:val="0"/>
        <w:ind w:firstLine="709"/>
        <w:jc w:val="both"/>
      </w:pPr>
      <w:r w:rsidRPr="00A27B26">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E1B64" w:rsidRPr="00A27B26" w:rsidRDefault="008E1B64" w:rsidP="008E1B64">
      <w:pPr>
        <w:autoSpaceDE w:val="0"/>
        <w:autoSpaceDN w:val="0"/>
        <w:adjustRightInd w:val="0"/>
        <w:ind w:firstLine="709"/>
        <w:jc w:val="both"/>
      </w:pPr>
      <w:r w:rsidRPr="00A27B26">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E1B64" w:rsidRPr="00A27B26" w:rsidRDefault="008E1B64" w:rsidP="008E1B64">
      <w:pPr>
        <w:autoSpaceDE w:val="0"/>
        <w:autoSpaceDN w:val="0"/>
        <w:adjustRightInd w:val="0"/>
        <w:ind w:firstLine="709"/>
        <w:jc w:val="both"/>
      </w:pPr>
      <w:r w:rsidRPr="00A27B26">
        <w:t xml:space="preserve">2. Сведения, указанные в </w:t>
      </w:r>
      <w:hyperlink w:anchor="Par4" w:history="1">
        <w:r w:rsidRPr="00A27B26">
          <w:t>части 1</w:t>
        </w:r>
      </w:hyperlink>
      <w:r w:rsidRPr="00A27B26">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A27B26">
          <w:t>части 1</w:t>
        </w:r>
      </w:hyperlink>
      <w:r w:rsidRPr="00A27B26">
        <w:t xml:space="preserve"> настоящей статьи, представляются по </w:t>
      </w:r>
      <w:hyperlink r:id="rId27" w:history="1">
        <w:r w:rsidRPr="00A27B26">
          <w:t>форме</w:t>
        </w:r>
      </w:hyperlink>
      <w:r w:rsidRPr="00A27B26">
        <w:t>, установленной Правительством Российской Федерации.</w:t>
      </w:r>
    </w:p>
    <w:p w:rsidR="008E1B64" w:rsidRPr="00A27B26" w:rsidRDefault="008E1B64" w:rsidP="008E1B64">
      <w:pPr>
        <w:autoSpaceDE w:val="0"/>
        <w:autoSpaceDN w:val="0"/>
        <w:adjustRightInd w:val="0"/>
        <w:ind w:firstLine="709"/>
        <w:jc w:val="both"/>
      </w:pPr>
      <w:r w:rsidRPr="00A27B26">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A27B26">
          <w:t>частью 1</w:t>
        </w:r>
      </w:hyperlink>
      <w:r w:rsidRPr="00A27B26">
        <w:t xml:space="preserve"> настоящей статьи.</w:t>
      </w:r>
    </w:p>
    <w:p w:rsidR="008E1B64" w:rsidRDefault="008E1B64" w:rsidP="00435960">
      <w:pPr>
        <w:shd w:val="clear" w:color="auto" w:fill="FFFFFF"/>
        <w:spacing w:line="315" w:lineRule="atLeast"/>
        <w:jc w:val="both"/>
        <w:textAlignment w:val="baseline"/>
        <w:rPr>
          <w:spacing w:val="2"/>
          <w:sz w:val="16"/>
          <w:szCs w:val="16"/>
        </w:rPr>
      </w:pPr>
    </w:p>
    <w:p w:rsidR="008E1B64" w:rsidRPr="006A5108" w:rsidRDefault="008E1B64" w:rsidP="00435960">
      <w:pPr>
        <w:shd w:val="clear" w:color="auto" w:fill="FFFFFF"/>
        <w:spacing w:line="315" w:lineRule="atLeast"/>
        <w:jc w:val="both"/>
        <w:textAlignment w:val="baseline"/>
        <w:rPr>
          <w:spacing w:val="2"/>
        </w:rPr>
      </w:pPr>
    </w:p>
    <w:p w:rsidR="00435960" w:rsidRPr="006A5108" w:rsidRDefault="008A01E7" w:rsidP="00435960">
      <w:pPr>
        <w:shd w:val="clear" w:color="auto" w:fill="FFFFFF"/>
        <w:spacing w:before="375" w:after="225"/>
        <w:jc w:val="center"/>
        <w:textAlignment w:val="baseline"/>
        <w:outlineLvl w:val="2"/>
        <w:rPr>
          <w:b/>
          <w:bCs/>
          <w:spacing w:val="2"/>
        </w:rPr>
      </w:pPr>
      <w:r>
        <w:rPr>
          <w:b/>
          <w:bCs/>
          <w:spacing w:val="2"/>
        </w:rPr>
        <w:t>Статья 19</w:t>
      </w:r>
      <w:r w:rsidR="00435960" w:rsidRPr="006A5108">
        <w:rPr>
          <w:b/>
          <w:bCs/>
          <w:spacing w:val="2"/>
        </w:rPr>
        <w:t>. Поощрение муниципального служащего</w:t>
      </w:r>
    </w:p>
    <w:p w:rsidR="00435960" w:rsidRPr="006A5108" w:rsidRDefault="00435960" w:rsidP="00435960">
      <w:pPr>
        <w:shd w:val="clear" w:color="auto" w:fill="FFFFFF"/>
        <w:spacing w:before="375" w:after="225"/>
        <w:jc w:val="both"/>
        <w:textAlignment w:val="baseline"/>
        <w:outlineLvl w:val="2"/>
        <w:rPr>
          <w:b/>
          <w:bCs/>
          <w:spacing w:val="2"/>
        </w:rPr>
      </w:pPr>
      <w:r w:rsidRPr="006A5108">
        <w:lastRenderedPageBreak/>
        <w:t xml:space="preserve">    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поощрения:</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1) награждение почетной грамотой;</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2) объявление благодарности;</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3) награждение ценным подарком;</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4) выдача денежной премии;</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5) иные поощрения в соответствии с федеральным законодательством.    </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Поощрения муниципальных служащих заносятся в их трудовые книжки.</w:t>
      </w:r>
      <w:r w:rsidRPr="006A5108">
        <w:rPr>
          <w:rFonts w:ascii="Times New Roman" w:hAnsi="Times New Roman"/>
          <w:sz w:val="24"/>
          <w:szCs w:val="24"/>
          <w:lang w:eastAsia="ru-RU"/>
        </w:rPr>
        <w:br/>
        <w:t xml:space="preserve">    2. Награждение почетной грамотой производится в порядке, устанавливаемом муниципальными правовыми актами.</w:t>
      </w:r>
      <w:r w:rsidRPr="006A5108">
        <w:rPr>
          <w:rFonts w:ascii="Times New Roman" w:hAnsi="Times New Roman"/>
          <w:sz w:val="24"/>
          <w:szCs w:val="24"/>
          <w:lang w:eastAsia="ru-RU"/>
        </w:rPr>
        <w:br/>
        <w:t xml:space="preserve">    3. Объявление благодарности, награждение ценным подарком, выдача денежной премии производится руководителем органа местного самоуправления, иного муниципального органа и оформляется изданием соответствующего правового акта. Награждение ценным подарком или выдача денежной премии может также осуществляться в случае награждения муниципального служащего почетной грамотой одновременно с таким награждением.</w:t>
      </w:r>
    </w:p>
    <w:p w:rsidR="00435960" w:rsidRPr="006A5108" w:rsidRDefault="008A01E7" w:rsidP="00435960">
      <w:pPr>
        <w:shd w:val="clear" w:color="auto" w:fill="FFFFFF"/>
        <w:spacing w:before="375" w:after="225"/>
        <w:jc w:val="center"/>
        <w:textAlignment w:val="baseline"/>
        <w:outlineLvl w:val="2"/>
        <w:rPr>
          <w:b/>
          <w:bCs/>
          <w:spacing w:val="2"/>
        </w:rPr>
      </w:pPr>
      <w:r>
        <w:rPr>
          <w:b/>
          <w:bCs/>
          <w:spacing w:val="2"/>
        </w:rPr>
        <w:t>Статья 2</w:t>
      </w:r>
      <w:r w:rsidR="00435960" w:rsidRPr="006A5108">
        <w:rPr>
          <w:b/>
          <w:bCs/>
          <w:spacing w:val="2"/>
        </w:rPr>
        <w:t>0. Дисциплинарная ответственность муниципального служащего</w:t>
      </w:r>
    </w:p>
    <w:p w:rsidR="00435960" w:rsidRPr="006A5108" w:rsidRDefault="00435960" w:rsidP="00435960">
      <w:pPr>
        <w:shd w:val="clear" w:color="auto" w:fill="FFFFFF"/>
        <w:spacing w:before="375" w:after="225"/>
        <w:jc w:val="both"/>
        <w:textAlignment w:val="baseline"/>
        <w:outlineLvl w:val="2"/>
        <w:rPr>
          <w:b/>
          <w:bCs/>
          <w:spacing w:val="2"/>
        </w:rPr>
      </w:pPr>
      <w:r w:rsidRPr="006A5108">
        <w:rPr>
          <w:spacing w:val="2"/>
        </w:rPr>
        <w:t xml:space="preserve">     </w:t>
      </w:r>
      <w:r w:rsidRPr="006A510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35960" w:rsidRPr="006A5108" w:rsidRDefault="00435960" w:rsidP="00435960">
      <w:pPr>
        <w:autoSpaceDE w:val="0"/>
        <w:autoSpaceDN w:val="0"/>
        <w:adjustRightInd w:val="0"/>
        <w:ind w:firstLine="540"/>
        <w:jc w:val="both"/>
      </w:pPr>
      <w:r w:rsidRPr="006A5108">
        <w:t>1) замечание;</w:t>
      </w:r>
    </w:p>
    <w:p w:rsidR="00435960" w:rsidRPr="006A5108" w:rsidRDefault="00435960" w:rsidP="00435960">
      <w:pPr>
        <w:autoSpaceDE w:val="0"/>
        <w:autoSpaceDN w:val="0"/>
        <w:adjustRightInd w:val="0"/>
        <w:ind w:firstLine="540"/>
        <w:jc w:val="both"/>
      </w:pPr>
      <w:r w:rsidRPr="006A5108">
        <w:t>2) выговор;</w:t>
      </w:r>
    </w:p>
    <w:p w:rsidR="00435960" w:rsidRPr="006A5108" w:rsidRDefault="000F12DD" w:rsidP="00435960">
      <w:pPr>
        <w:autoSpaceDE w:val="0"/>
        <w:autoSpaceDN w:val="0"/>
        <w:adjustRightInd w:val="0"/>
        <w:ind w:firstLine="540"/>
        <w:jc w:val="both"/>
      </w:pPr>
      <w:r w:rsidRPr="006A5108">
        <w:t>3)</w:t>
      </w:r>
      <w:r w:rsidR="00435960" w:rsidRPr="006A5108">
        <w:t>увольнение с муниципальной службы по соответствующим основаниям.</w:t>
      </w:r>
    </w:p>
    <w:p w:rsidR="00435960" w:rsidRPr="006A5108" w:rsidRDefault="00435960" w:rsidP="00435960">
      <w:pPr>
        <w:autoSpaceDE w:val="0"/>
        <w:autoSpaceDN w:val="0"/>
        <w:adjustRightInd w:val="0"/>
        <w:ind w:firstLine="540"/>
        <w:jc w:val="both"/>
      </w:pPr>
      <w:r w:rsidRPr="006A5108">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D73AA" w:rsidRPr="006A5108" w:rsidRDefault="00CD73AA" w:rsidP="00435960">
      <w:pPr>
        <w:autoSpaceDE w:val="0"/>
        <w:autoSpaceDN w:val="0"/>
        <w:adjustRightInd w:val="0"/>
        <w:ind w:firstLine="540"/>
        <w:jc w:val="both"/>
      </w:pPr>
    </w:p>
    <w:p w:rsidR="00435960" w:rsidRPr="006A5108" w:rsidRDefault="008A01E7" w:rsidP="00435960">
      <w:pPr>
        <w:shd w:val="clear" w:color="auto" w:fill="FFFFFF"/>
        <w:spacing w:before="375" w:after="225"/>
        <w:jc w:val="center"/>
        <w:textAlignment w:val="baseline"/>
        <w:outlineLvl w:val="2"/>
        <w:rPr>
          <w:b/>
          <w:bCs/>
          <w:spacing w:val="2"/>
        </w:rPr>
      </w:pPr>
      <w:r>
        <w:rPr>
          <w:b/>
          <w:bCs/>
          <w:spacing w:val="2"/>
        </w:rPr>
        <w:t>Статья 2</w:t>
      </w:r>
      <w:r w:rsidR="00435960" w:rsidRPr="006A5108">
        <w:rPr>
          <w:b/>
          <w:bCs/>
          <w:spacing w:val="2"/>
        </w:rPr>
        <w:t>1.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w:t>
      </w:r>
    </w:p>
    <w:p w:rsidR="00435960" w:rsidRPr="006A5108" w:rsidRDefault="00435960" w:rsidP="00435960">
      <w:pPr>
        <w:shd w:val="clear" w:color="auto" w:fill="FFFFFF"/>
        <w:spacing w:line="315" w:lineRule="atLeast"/>
        <w:jc w:val="both"/>
        <w:textAlignment w:val="baseline"/>
        <w:rPr>
          <w:spacing w:val="2"/>
        </w:rPr>
      </w:pP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1. Взыскания, предусмотренные статьями 14.1, 15 и 27 Федерального </w:t>
      </w:r>
      <w:hyperlink r:id="rId28" w:history="1">
        <w:r w:rsidRPr="006A5108">
          <w:rPr>
            <w:rStyle w:val="a3"/>
            <w:rFonts w:eastAsia="Calibri"/>
            <w:spacing w:val="2"/>
          </w:rPr>
          <w:t>закона от 2 марта 2007 года N 25-ФЗ "О муниципальной службе в Российской Федерации"</w:t>
        </w:r>
      </w:hyperlink>
      <w:r w:rsidRPr="006A5108">
        <w:rPr>
          <w:spacing w:val="2"/>
        </w:rPr>
        <w:t xml:space="preserve">, применяются в порядке, установленном статьей 27.1 данного федерального закона,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w:t>
      </w:r>
      <w:r w:rsidRPr="006A5108">
        <w:rPr>
          <w:spacing w:val="2"/>
        </w:rPr>
        <w:lastRenderedPageBreak/>
        <w:t>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2.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3. Муниципальный служащий вправе обжаловать правовой акт о применении взыскания в соответствии с законодательством Российской Федерации.</w:t>
      </w:r>
    </w:p>
    <w:p w:rsidR="00435960" w:rsidRPr="006A5108" w:rsidRDefault="008A01E7" w:rsidP="00435960">
      <w:pPr>
        <w:shd w:val="clear" w:color="auto" w:fill="FFFFFF"/>
        <w:spacing w:before="375" w:after="225"/>
        <w:jc w:val="center"/>
        <w:textAlignment w:val="baseline"/>
        <w:outlineLvl w:val="2"/>
        <w:rPr>
          <w:b/>
          <w:bCs/>
          <w:spacing w:val="2"/>
        </w:rPr>
      </w:pPr>
      <w:r>
        <w:rPr>
          <w:b/>
          <w:bCs/>
          <w:spacing w:val="2"/>
        </w:rPr>
        <w:t>Статья 2</w:t>
      </w:r>
      <w:r w:rsidR="00435960" w:rsidRPr="006A5108">
        <w:rPr>
          <w:b/>
          <w:bCs/>
          <w:spacing w:val="2"/>
        </w:rPr>
        <w:t xml:space="preserve">2. Дополнительные гарантии для муниципального служащего </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1.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должна быть предложена, в случае наличия соответствующей вакансии,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2. 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в случаях и в порядке, предусмотренных муниципальным правовым актом,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должности муниципальной службы. </w:t>
      </w:r>
    </w:p>
    <w:p w:rsidR="000F12DD" w:rsidRPr="006A5108" w:rsidRDefault="00435960" w:rsidP="000F12DD">
      <w:pPr>
        <w:shd w:val="clear" w:color="auto" w:fill="FFFFFF"/>
        <w:spacing w:line="315" w:lineRule="atLeast"/>
        <w:textAlignment w:val="baseline"/>
        <w:rPr>
          <w:spacing w:val="2"/>
        </w:rPr>
      </w:pPr>
      <w:r w:rsidRPr="006A5108">
        <w:rPr>
          <w:spacing w:val="2"/>
        </w:rPr>
        <w:t xml:space="preserve">     При увольнении в связи с ликвидацией органа местного самоуправления или сокращении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в соответствии с муниципальными правовыми актами о создании кадрового резерва на муниципальной службе, остается в течение года в реестре муниципальных служащих муниципального образования с указанием "в резерве".</w:t>
      </w:r>
      <w:r w:rsidRPr="006A5108">
        <w:rPr>
          <w:spacing w:val="2"/>
        </w:rPr>
        <w:br/>
        <w:t xml:space="preserve">    Муниципальный служащий, находящийся в резерве, имеет преимущественное право на замещение вакантной должности муниципальной службы в </w:t>
      </w:r>
      <w:r w:rsidR="000F12DD" w:rsidRPr="006A5108">
        <w:rPr>
          <w:spacing w:val="2"/>
        </w:rPr>
        <w:t xml:space="preserve">соответствии с его квалификацией.      </w:t>
      </w:r>
    </w:p>
    <w:p w:rsidR="00435960" w:rsidRPr="006A5108" w:rsidRDefault="00435960" w:rsidP="00435960">
      <w:pPr>
        <w:shd w:val="clear" w:color="auto" w:fill="FFFFFF"/>
        <w:spacing w:line="315" w:lineRule="atLeast"/>
        <w:textAlignment w:val="baseline"/>
        <w:rPr>
          <w:spacing w:val="2"/>
        </w:rPr>
      </w:pPr>
    </w:p>
    <w:p w:rsidR="00435960" w:rsidRPr="006A5108" w:rsidRDefault="00435960" w:rsidP="00435960">
      <w:pPr>
        <w:shd w:val="clear" w:color="auto" w:fill="FFFFFF"/>
        <w:spacing w:line="315" w:lineRule="atLeast"/>
        <w:textAlignment w:val="baseline"/>
        <w:rPr>
          <w:spacing w:val="2"/>
        </w:rPr>
      </w:pPr>
    </w:p>
    <w:p w:rsidR="00435960" w:rsidRPr="006A5108" w:rsidRDefault="00435960" w:rsidP="00435960">
      <w:pPr>
        <w:shd w:val="clear" w:color="auto" w:fill="FFFFFF"/>
        <w:spacing w:line="315" w:lineRule="atLeast"/>
        <w:textAlignment w:val="baseline"/>
        <w:rPr>
          <w:spacing w:val="2"/>
        </w:rPr>
      </w:pPr>
    </w:p>
    <w:p w:rsidR="00435960" w:rsidRPr="006A5108" w:rsidRDefault="00435960" w:rsidP="00435960">
      <w:pPr>
        <w:shd w:val="clear" w:color="auto" w:fill="FFFFFF"/>
        <w:spacing w:line="315" w:lineRule="atLeast"/>
        <w:textAlignment w:val="baseline"/>
        <w:rPr>
          <w:spacing w:val="2"/>
        </w:rPr>
      </w:pPr>
      <w:r w:rsidRPr="006A5108">
        <w:rPr>
          <w:spacing w:val="2"/>
        </w:rPr>
        <w:t xml:space="preserve">   </w:t>
      </w:r>
    </w:p>
    <w:p w:rsidR="00435960" w:rsidRPr="006A5108" w:rsidRDefault="00435960" w:rsidP="00435960">
      <w:pPr>
        <w:shd w:val="clear" w:color="auto" w:fill="FFFFFF"/>
        <w:spacing w:line="315" w:lineRule="atLeast"/>
        <w:textAlignment w:val="baseline"/>
        <w:rPr>
          <w:spacing w:val="2"/>
        </w:rPr>
      </w:pPr>
      <w:r w:rsidRPr="006A5108">
        <w:rPr>
          <w:spacing w:val="2"/>
        </w:rPr>
        <w:t xml:space="preserve"> 3. При увольнении в связи с ликвидацией органа местного самоуправления либо  сокращением численности или штата муниципальному служащему в порядке, установленном федеральным законодательством, государственная пенсия может быть оформлена досрочно.</w:t>
      </w:r>
      <w:r w:rsidRPr="006A5108">
        <w:rPr>
          <w:spacing w:val="2"/>
        </w:rPr>
        <w:br/>
        <w:t xml:space="preserve">     3.1. Муниципальному служащему, замещающему высшую должность муниципальной </w:t>
      </w:r>
      <w:r w:rsidRPr="006A5108">
        <w:rPr>
          <w:spacing w:val="2"/>
        </w:rPr>
        <w:lastRenderedPageBreak/>
        <w:t>службы, в порядке и на условиях, установленных нормативным правовым актом представительного органа муниципального образования может быть предоставлена один раз за весь период муниципальной службы единовременная субсидия на приобретение жилой площади за счет средств местного бюджета.</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4. Помимо гарантий, предусмотренных </w:t>
      </w:r>
      <w:hyperlink r:id="rId29" w:history="1">
        <w:r w:rsidRPr="006A5108">
          <w:rPr>
            <w:rStyle w:val="a3"/>
            <w:rFonts w:eastAsia="Calibri"/>
            <w:spacing w:val="2"/>
          </w:rPr>
          <w:t>статьей 23 Федерального закона "О муниципальной службе в Российской Федерации"</w:t>
        </w:r>
      </w:hyperlink>
      <w:r w:rsidRPr="006A5108">
        <w:rPr>
          <w:spacing w:val="2"/>
        </w:rPr>
        <w:t> и пунктами 1-3.1 настоящей статьи, уставом муниципального образования муниципальным служащим могут быть предоставлены иные дополнительные гарантии.</w:t>
      </w:r>
    </w:p>
    <w:p w:rsidR="00435960" w:rsidRPr="006A5108" w:rsidRDefault="008A01E7" w:rsidP="00435960">
      <w:pPr>
        <w:shd w:val="clear" w:color="auto" w:fill="FFFFFF"/>
        <w:spacing w:before="375" w:after="225"/>
        <w:jc w:val="center"/>
        <w:textAlignment w:val="baseline"/>
        <w:outlineLvl w:val="2"/>
        <w:rPr>
          <w:b/>
          <w:bCs/>
          <w:spacing w:val="2"/>
        </w:rPr>
      </w:pPr>
      <w:r>
        <w:rPr>
          <w:b/>
          <w:bCs/>
          <w:spacing w:val="2"/>
        </w:rPr>
        <w:t>Статья 2</w:t>
      </w:r>
      <w:r w:rsidR="00435960" w:rsidRPr="006A5108">
        <w:rPr>
          <w:b/>
          <w:bCs/>
          <w:spacing w:val="2"/>
        </w:rPr>
        <w:t>3. Денежное содержание муниципального служащего</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2. К ежемесячным дополнительным выплатам относятся: </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а) ежемесячная надбавка к должностному окладу за классный чин;</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б) ежемесячная надбавка к должностному окладу за выслугу лет на муниципальной службе;</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в) ежемесячная надбавка к должностному окладу за особые условия муниципальной службы;</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г) ежемесячное денежное поощрение;</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д)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35960" w:rsidRPr="006A5108" w:rsidRDefault="00435960" w:rsidP="00435960">
      <w:pPr>
        <w:autoSpaceDE w:val="0"/>
        <w:autoSpaceDN w:val="0"/>
        <w:adjustRightInd w:val="0"/>
        <w:jc w:val="both"/>
      </w:pPr>
      <w:r w:rsidRPr="006A5108">
        <w:t xml:space="preserve">    3. К иным дополнительным выплатам относятся:</w:t>
      </w:r>
      <w:r w:rsidRPr="006A5108">
        <w:br/>
        <w:t xml:space="preserve">    а) премии за выполнение особо важных и сложных заданий;</w:t>
      </w:r>
      <w:r w:rsidRPr="006A5108">
        <w:br/>
        <w:t xml:space="preserve">    б) единовременная выплата при предоставлении ежегодного оплачиваемого отпуска и материальная помощь, выплачиваемые за счет средств фонда опла</w:t>
      </w:r>
      <w:r w:rsidR="00944DBE" w:rsidRPr="006A5108">
        <w:t>ты труда муниципальных служащих   один раз  в календарном  году.</w:t>
      </w:r>
    </w:p>
    <w:p w:rsidR="00944DBE" w:rsidRPr="006A5108" w:rsidRDefault="00944DBE" w:rsidP="00944DBE">
      <w:pPr>
        <w:pStyle w:val="ConsPlusNormal"/>
        <w:widowControl/>
        <w:ind w:firstLine="709"/>
        <w:jc w:val="both"/>
        <w:rPr>
          <w:rFonts w:ascii="Times New Roman" w:hAnsi="Times New Roman" w:cs="Times New Roman"/>
          <w:sz w:val="24"/>
          <w:szCs w:val="24"/>
        </w:rPr>
      </w:pPr>
      <w:r w:rsidRPr="006A5108">
        <w:rPr>
          <w:rFonts w:ascii="Times New Roman" w:hAnsi="Times New Roman" w:cs="Times New Roman"/>
          <w:sz w:val="24"/>
          <w:szCs w:val="24"/>
        </w:rPr>
        <w:t>4. Муниципальное образование «Пушкинское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Пушкинского сельского поселения в соответствии с законодательством Российской Федерации, областными законами и иными нормативными правовыми актами  Брянской области.</w:t>
      </w:r>
    </w:p>
    <w:p w:rsidR="00944DBE" w:rsidRPr="006A5108" w:rsidRDefault="00944DBE" w:rsidP="00944DBE">
      <w:pPr>
        <w:pStyle w:val="ConsPlusNormal"/>
        <w:widowControl/>
        <w:ind w:firstLine="709"/>
        <w:jc w:val="both"/>
        <w:rPr>
          <w:rFonts w:ascii="Times New Roman" w:hAnsi="Times New Roman" w:cs="Times New Roman"/>
          <w:sz w:val="24"/>
          <w:szCs w:val="24"/>
        </w:rPr>
      </w:pPr>
      <w:r w:rsidRPr="006A5108">
        <w:rPr>
          <w:rFonts w:ascii="Times New Roman" w:hAnsi="Times New Roman" w:cs="Times New Roman"/>
          <w:sz w:val="24"/>
          <w:szCs w:val="24"/>
        </w:rPr>
        <w:t>5.Размеры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Брянской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944DBE" w:rsidRPr="006A5108" w:rsidRDefault="00944DBE" w:rsidP="00435960">
      <w:pPr>
        <w:autoSpaceDE w:val="0"/>
        <w:autoSpaceDN w:val="0"/>
        <w:adjustRightInd w:val="0"/>
        <w:jc w:val="both"/>
      </w:pPr>
    </w:p>
    <w:p w:rsidR="00944DBE" w:rsidRPr="006A5108" w:rsidRDefault="00944DBE" w:rsidP="00435960">
      <w:pPr>
        <w:autoSpaceDE w:val="0"/>
        <w:autoSpaceDN w:val="0"/>
        <w:adjustRightInd w:val="0"/>
        <w:jc w:val="both"/>
      </w:pPr>
    </w:p>
    <w:p w:rsidR="00435960" w:rsidRPr="006A5108" w:rsidRDefault="008A01E7" w:rsidP="00435960">
      <w:pPr>
        <w:shd w:val="clear" w:color="auto" w:fill="FFFFFF"/>
        <w:spacing w:before="375" w:after="225"/>
        <w:jc w:val="center"/>
        <w:textAlignment w:val="baseline"/>
        <w:outlineLvl w:val="2"/>
        <w:rPr>
          <w:b/>
          <w:bCs/>
          <w:spacing w:val="2"/>
        </w:rPr>
      </w:pPr>
      <w:r>
        <w:rPr>
          <w:b/>
          <w:bCs/>
          <w:spacing w:val="2"/>
        </w:rPr>
        <w:t>Статья 2</w:t>
      </w:r>
      <w:r w:rsidR="00435960" w:rsidRPr="006A5108">
        <w:rPr>
          <w:b/>
          <w:bCs/>
          <w:spacing w:val="2"/>
        </w:rPr>
        <w:t>4. Отпуск муниципального служащего</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1. Муниципальному служащему, помимо ежегодного основного оплачиваемого отпуска, предусмотренного </w:t>
      </w:r>
      <w:hyperlink r:id="rId30" w:history="1">
        <w:r w:rsidRPr="006A5108">
          <w:rPr>
            <w:rStyle w:val="a3"/>
            <w:rFonts w:eastAsia="Calibri"/>
            <w:spacing w:val="2"/>
          </w:rPr>
          <w:t>статьей 21 Федерального закона "О муниципальной службе в Российской Федерации"</w:t>
        </w:r>
      </w:hyperlink>
      <w:r w:rsidRPr="006A5108">
        <w:rPr>
          <w:spacing w:val="2"/>
        </w:rPr>
        <w:t xml:space="preserve">, дополнительных оплачиваемых отпусков, в случаях, </w:t>
      </w:r>
      <w:r w:rsidRPr="006A5108">
        <w:rPr>
          <w:spacing w:val="2"/>
        </w:rPr>
        <w:lastRenderedPageBreak/>
        <w:t>предусмотренных федеральными законами и законами Брянской области, предоставляется ежегодный дополнительный оплачиваемый отпуск за выслугу лет.</w:t>
      </w:r>
    </w:p>
    <w:p w:rsidR="00435960" w:rsidRPr="006A5108" w:rsidRDefault="00944DBE" w:rsidP="00435960">
      <w:pPr>
        <w:shd w:val="clear" w:color="auto" w:fill="FFFFFF"/>
        <w:spacing w:line="315" w:lineRule="atLeast"/>
        <w:jc w:val="both"/>
        <w:textAlignment w:val="baseline"/>
        <w:rPr>
          <w:spacing w:val="2"/>
        </w:rPr>
      </w:pPr>
      <w:r w:rsidRPr="006A5108">
        <w:rPr>
          <w:spacing w:val="2"/>
        </w:rPr>
        <w:t xml:space="preserve">  </w:t>
      </w:r>
    </w:p>
    <w:p w:rsidR="00435960" w:rsidRPr="006A5108" w:rsidRDefault="00435960" w:rsidP="00435960">
      <w:pPr>
        <w:shd w:val="clear" w:color="auto" w:fill="FFFFFF"/>
        <w:spacing w:line="315" w:lineRule="atLeast"/>
        <w:jc w:val="both"/>
        <w:textAlignment w:val="baseline"/>
        <w:rPr>
          <w:spacing w:val="2"/>
        </w:rPr>
      </w:pP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2. Ежегодный дополнительный оплачиваемый отпуск за выслугу лет для муниципального служащего составляет:</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 при стаж</w:t>
      </w:r>
      <w:r w:rsidR="00944DBE" w:rsidRPr="006A5108">
        <w:rPr>
          <w:spacing w:val="2"/>
        </w:rPr>
        <w:t>е муниципальной службы от 1 до 3</w:t>
      </w:r>
      <w:r w:rsidRPr="006A5108">
        <w:rPr>
          <w:spacing w:val="2"/>
        </w:rPr>
        <w:t xml:space="preserve"> лет - 3 календарных дня; </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 при ст</w:t>
      </w:r>
      <w:r w:rsidR="00944DBE" w:rsidRPr="006A5108">
        <w:rPr>
          <w:spacing w:val="2"/>
        </w:rPr>
        <w:t>аже муниципальной службы свыше 3</w:t>
      </w:r>
      <w:r w:rsidRPr="006A5108">
        <w:rPr>
          <w:spacing w:val="2"/>
        </w:rPr>
        <w:t xml:space="preserve"> лет - 1 день за каждый проработанный год, но не более 15 календарных дней.</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3. Ежегодный дополнительный оплачиваемый отпуск за выслугу лет, как правило, суммируется с ежегодным основным оплачиваемым отпуском.</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4.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435960" w:rsidRPr="006A5108" w:rsidRDefault="008A01E7" w:rsidP="00435960">
      <w:pPr>
        <w:shd w:val="clear" w:color="auto" w:fill="FFFFFF"/>
        <w:spacing w:before="375" w:after="225"/>
        <w:jc w:val="center"/>
        <w:textAlignment w:val="baseline"/>
        <w:outlineLvl w:val="2"/>
        <w:rPr>
          <w:b/>
          <w:bCs/>
          <w:spacing w:val="2"/>
        </w:rPr>
      </w:pPr>
      <w:r>
        <w:rPr>
          <w:b/>
          <w:bCs/>
          <w:spacing w:val="2"/>
        </w:rPr>
        <w:t>Статья 2</w:t>
      </w:r>
      <w:r w:rsidR="00435960" w:rsidRPr="006A5108">
        <w:rPr>
          <w:b/>
          <w:bCs/>
          <w:spacing w:val="2"/>
        </w:rPr>
        <w:t>5. Пенсионное обеспечение муниципального служащего и членов его семьи</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2. Определение размера государственной пенсии муниципального служащего осуществляется в соответствии с приложением № </w:t>
      </w:r>
      <w:hyperlink r:id="rId31" w:history="1">
        <w:r w:rsidRPr="006A5108">
          <w:rPr>
            <w:rStyle w:val="a3"/>
            <w:rFonts w:eastAsia="Calibri"/>
            <w:spacing w:val="2"/>
          </w:rPr>
          <w:t>2</w:t>
        </w:r>
      </w:hyperlink>
      <w:r w:rsidRPr="006A5108">
        <w:t xml:space="preserve"> к настоящему Положению</w:t>
      </w:r>
      <w:r w:rsidRPr="006A5108">
        <w:rPr>
          <w:spacing w:val="2"/>
        </w:rPr>
        <w:t>, устанавливающим соотношение должностей муниципальной службы и должностей государственной гражданской службы Брянской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гражданской службы Брянской области.</w:t>
      </w:r>
    </w:p>
    <w:p w:rsidR="00435960" w:rsidRPr="006A5108" w:rsidRDefault="008A01E7" w:rsidP="00435960">
      <w:pPr>
        <w:shd w:val="clear" w:color="auto" w:fill="FFFFFF"/>
        <w:spacing w:before="375" w:after="225"/>
        <w:jc w:val="center"/>
        <w:textAlignment w:val="baseline"/>
        <w:outlineLvl w:val="2"/>
        <w:rPr>
          <w:b/>
          <w:bCs/>
          <w:spacing w:val="2"/>
        </w:rPr>
      </w:pPr>
      <w:r>
        <w:rPr>
          <w:b/>
          <w:bCs/>
          <w:spacing w:val="2"/>
        </w:rPr>
        <w:t>Статья 2</w:t>
      </w:r>
      <w:r w:rsidR="00435960" w:rsidRPr="006A5108">
        <w:rPr>
          <w:b/>
          <w:bCs/>
          <w:spacing w:val="2"/>
        </w:rPr>
        <w:t>6. Стаж муниципальной службы</w:t>
      </w:r>
    </w:p>
    <w:p w:rsidR="00435960" w:rsidRPr="006A5108" w:rsidRDefault="00435960" w:rsidP="00435960">
      <w:pPr>
        <w:shd w:val="clear" w:color="auto" w:fill="FFFFFF"/>
        <w:spacing w:line="315" w:lineRule="atLeast"/>
        <w:textAlignment w:val="baseline"/>
        <w:rPr>
          <w:spacing w:val="2"/>
        </w:rPr>
      </w:pPr>
      <w:r w:rsidRPr="006A5108">
        <w:rPr>
          <w:spacing w:val="2"/>
        </w:rPr>
        <w:t xml:space="preserve">     1. В стаж (общую продолжительность) муниципальной службы включаются периоды работы, предусмотренные частью первой </w:t>
      </w:r>
      <w:hyperlink r:id="rId32" w:history="1">
        <w:r w:rsidRPr="006A5108">
          <w:rPr>
            <w:rStyle w:val="a3"/>
            <w:rFonts w:eastAsia="Calibri"/>
            <w:spacing w:val="2"/>
          </w:rPr>
          <w:t>статьи 25 Федерального закона "О муниципальной службе в Российской Федерации"</w:t>
        </w:r>
      </w:hyperlink>
      <w:r w:rsidRPr="006A5108">
        <w:rPr>
          <w:spacing w:val="2"/>
        </w:rPr>
        <w:t>.</w:t>
      </w:r>
      <w:r w:rsidRPr="006A5108">
        <w:rPr>
          <w:spacing w:val="2"/>
        </w:rPr>
        <w:br/>
        <w:t xml:space="preserve">     2. Помимо периодов работы, предусмотренных частью первой </w:t>
      </w:r>
      <w:hyperlink r:id="rId33" w:history="1">
        <w:r w:rsidRPr="006A5108">
          <w:rPr>
            <w:rStyle w:val="a3"/>
            <w:rFonts w:eastAsia="Calibri"/>
            <w:spacing w:val="2"/>
          </w:rPr>
          <w:t>статьи 25 Федерального закона "О муниципальной службе в Российской Федерации"</w:t>
        </w:r>
      </w:hyperlink>
      <w:r w:rsidRPr="006A5108">
        <w:rPr>
          <w:spacing w:val="2"/>
        </w:rPr>
        <w:t>, в стаж муниципальной службы засчитываются периоды работы, предусмотренные Положением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(приложение 3 к настоящему Положению).</w:t>
      </w:r>
      <w:r w:rsidRPr="006A5108">
        <w:rPr>
          <w:spacing w:val="2"/>
        </w:rPr>
        <w:br/>
        <w:t xml:space="preserve">    3. Исчисление стажа муниципальной службы и зачет в него периодов работы, предусмотренных пунктом 2 настоящей статьи, осуществляется в соответствии с Положением об отдельных периодах работы (службы), включаемых в стаж муниципальной службы, и порядке исчисления стажа муниципальной службы и зачета в </w:t>
      </w:r>
      <w:r w:rsidRPr="006A5108">
        <w:rPr>
          <w:spacing w:val="2"/>
        </w:rPr>
        <w:lastRenderedPageBreak/>
        <w:t>него отдельных периодов трудовой деятельности (</w:t>
      </w:r>
      <w:hyperlink r:id="rId34" w:history="1">
        <w:r w:rsidRPr="006A5108">
          <w:rPr>
            <w:rStyle w:val="a3"/>
            <w:rFonts w:eastAsia="Calibri"/>
            <w:spacing w:val="2"/>
          </w:rPr>
          <w:t>приложение 3 к настоящему Положению</w:t>
        </w:r>
      </w:hyperlink>
      <w:r w:rsidRPr="006A5108">
        <w:rPr>
          <w:spacing w:val="2"/>
        </w:rPr>
        <w:t>).</w:t>
      </w:r>
      <w:r w:rsidRPr="006A5108">
        <w:rPr>
          <w:spacing w:val="2"/>
        </w:rPr>
        <w:b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35960" w:rsidRDefault="00435960" w:rsidP="00435960">
      <w:pPr>
        <w:shd w:val="clear" w:color="auto" w:fill="FFFFFF"/>
        <w:spacing w:line="315" w:lineRule="atLeast"/>
        <w:textAlignment w:val="baseline"/>
        <w:rPr>
          <w:spacing w:val="2"/>
          <w:sz w:val="28"/>
          <w:szCs w:val="28"/>
        </w:rPr>
      </w:pPr>
    </w:p>
    <w:p w:rsidR="00435960" w:rsidRPr="006A5108" w:rsidRDefault="008A01E7" w:rsidP="00435960">
      <w:pPr>
        <w:autoSpaceDE w:val="0"/>
        <w:autoSpaceDN w:val="0"/>
        <w:adjustRightInd w:val="0"/>
        <w:ind w:firstLine="540"/>
        <w:jc w:val="center"/>
        <w:outlineLvl w:val="0"/>
        <w:rPr>
          <w:b/>
          <w:bCs/>
        </w:rPr>
      </w:pPr>
      <w:r>
        <w:rPr>
          <w:b/>
          <w:bCs/>
        </w:rPr>
        <w:t>Статья 2</w:t>
      </w:r>
      <w:r w:rsidR="00435960" w:rsidRPr="006A5108">
        <w:rPr>
          <w:b/>
          <w:bCs/>
        </w:rPr>
        <w:t xml:space="preserve">7. Конкурс на замещение должности </w:t>
      </w:r>
    </w:p>
    <w:p w:rsidR="00435960" w:rsidRPr="006A5108" w:rsidRDefault="00435960" w:rsidP="00435960">
      <w:pPr>
        <w:autoSpaceDE w:val="0"/>
        <w:autoSpaceDN w:val="0"/>
        <w:adjustRightInd w:val="0"/>
        <w:ind w:firstLine="540"/>
        <w:jc w:val="center"/>
        <w:outlineLvl w:val="0"/>
        <w:rPr>
          <w:b/>
          <w:bCs/>
        </w:rPr>
      </w:pPr>
      <w:r w:rsidRPr="006A5108">
        <w:rPr>
          <w:b/>
          <w:bCs/>
        </w:rPr>
        <w:t>муниципальной службы</w:t>
      </w:r>
    </w:p>
    <w:p w:rsidR="00435960" w:rsidRPr="006A5108" w:rsidRDefault="00435960" w:rsidP="00435960">
      <w:pPr>
        <w:autoSpaceDE w:val="0"/>
        <w:autoSpaceDN w:val="0"/>
        <w:adjustRightInd w:val="0"/>
        <w:ind w:firstLine="540"/>
        <w:jc w:val="both"/>
      </w:pPr>
    </w:p>
    <w:p w:rsidR="00435960" w:rsidRPr="006A5108" w:rsidRDefault="00435960" w:rsidP="00435960">
      <w:pPr>
        <w:autoSpaceDE w:val="0"/>
        <w:autoSpaceDN w:val="0"/>
        <w:adjustRightInd w:val="0"/>
        <w:ind w:firstLine="540"/>
        <w:jc w:val="both"/>
      </w:pPr>
      <w:r w:rsidRPr="006A5108">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35960" w:rsidRPr="006A5108" w:rsidRDefault="00435960" w:rsidP="00435960">
      <w:pPr>
        <w:autoSpaceDE w:val="0"/>
        <w:autoSpaceDN w:val="0"/>
        <w:adjustRightInd w:val="0"/>
        <w:ind w:firstLine="540"/>
        <w:jc w:val="both"/>
      </w:pPr>
      <w:r w:rsidRPr="006A5108">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35960" w:rsidRPr="006A5108" w:rsidRDefault="00435960" w:rsidP="00435960">
      <w:pPr>
        <w:autoSpaceDE w:val="0"/>
        <w:autoSpaceDN w:val="0"/>
        <w:adjustRightInd w:val="0"/>
        <w:ind w:firstLine="540"/>
        <w:jc w:val="both"/>
      </w:pPr>
      <w:r w:rsidRPr="006A5108">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35960" w:rsidRPr="006A5108" w:rsidRDefault="008A01E7" w:rsidP="00435960">
      <w:pPr>
        <w:shd w:val="clear" w:color="auto" w:fill="FFFFFF"/>
        <w:spacing w:before="375" w:after="225"/>
        <w:jc w:val="center"/>
        <w:textAlignment w:val="baseline"/>
        <w:outlineLvl w:val="2"/>
        <w:rPr>
          <w:b/>
          <w:bCs/>
          <w:spacing w:val="2"/>
        </w:rPr>
      </w:pPr>
      <w:r>
        <w:rPr>
          <w:b/>
          <w:bCs/>
          <w:spacing w:val="2"/>
        </w:rPr>
        <w:t>Статья 2</w:t>
      </w:r>
      <w:r w:rsidR="00435960" w:rsidRPr="006A5108">
        <w:rPr>
          <w:b/>
          <w:bCs/>
          <w:spacing w:val="2"/>
        </w:rPr>
        <w:t>8. Аттестация муниципальных служащих</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2"/>
          <w:sz w:val="24"/>
          <w:szCs w:val="24"/>
        </w:rPr>
        <w:t xml:space="preserve">      </w:t>
      </w:r>
      <w:r w:rsidRPr="006A5108">
        <w:rPr>
          <w:rFonts w:ascii="Times New Roman" w:hAnsi="Times New Roman"/>
          <w:sz w:val="24"/>
          <w:szCs w:val="24"/>
        </w:rPr>
        <w:t xml:space="preserve">1. Аттестация муниципального служащего проводится в целях определения его соответствия замещаемой должности муниципальной службы, в порядке, предусмотренным муниципальным правовым актом. </w:t>
      </w:r>
    </w:p>
    <w:p w:rsidR="00435960" w:rsidRPr="006A5108" w:rsidRDefault="00435960" w:rsidP="00435960">
      <w:pPr>
        <w:autoSpaceDE w:val="0"/>
        <w:autoSpaceDN w:val="0"/>
        <w:adjustRightInd w:val="0"/>
        <w:jc w:val="both"/>
      </w:pPr>
      <w:r w:rsidRPr="006A5108">
        <w:t xml:space="preserve">      2. Положение о проведении аттестации муниципальных служащих утверждается муниципальным правовым актом (Приложение № 5 к настоящему Положению).</w:t>
      </w:r>
    </w:p>
    <w:p w:rsidR="00435960" w:rsidRPr="006A5108" w:rsidRDefault="00643956" w:rsidP="00435960">
      <w:pPr>
        <w:shd w:val="clear" w:color="auto" w:fill="FFFFFF"/>
        <w:spacing w:before="150" w:after="75" w:line="288" w:lineRule="atLeast"/>
        <w:jc w:val="center"/>
        <w:textAlignment w:val="baseline"/>
        <w:rPr>
          <w:spacing w:val="2"/>
        </w:rPr>
      </w:pPr>
      <w:r>
        <w:rPr>
          <w:b/>
          <w:bCs/>
          <w:spacing w:val="2"/>
        </w:rPr>
        <w:t>Статья 2</w:t>
      </w:r>
      <w:r w:rsidR="00435960" w:rsidRPr="006A5108">
        <w:rPr>
          <w:b/>
          <w:bCs/>
          <w:spacing w:val="2"/>
        </w:rPr>
        <w:t>9.</w:t>
      </w:r>
      <w:r w:rsidR="00435960" w:rsidRPr="006A5108">
        <w:rPr>
          <w:spacing w:val="2"/>
        </w:rPr>
        <w:t xml:space="preserve"> </w:t>
      </w:r>
      <w:r w:rsidR="00435960" w:rsidRPr="006A5108">
        <w:rPr>
          <w:b/>
          <w:bCs/>
          <w:spacing w:val="2"/>
        </w:rPr>
        <w:t>Классные чины</w:t>
      </w:r>
      <w:r w:rsidR="00435960" w:rsidRPr="006A5108">
        <w:rPr>
          <w:spacing w:val="2"/>
        </w:rPr>
        <w:t xml:space="preserve"> </w:t>
      </w:r>
      <w:r w:rsidR="00435960" w:rsidRPr="006A5108">
        <w:rPr>
          <w:b/>
          <w:bCs/>
          <w:spacing w:val="2"/>
        </w:rPr>
        <w:t>муниципальных служащих</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1.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2. Квалификационный экзамен для присвоения классного чина, в том числе очередного, проводит не реже одного раза в шесть месяцев аттестационная или специально создаваемая в соответствии с муниципальным правовым актом квалификационная комиссия в следующих случаях:</w:t>
      </w:r>
      <w:r w:rsidRPr="006A5108">
        <w:rPr>
          <w:spacing w:val="2"/>
        </w:rPr>
        <w:br/>
        <w:t xml:space="preserve">    </w:t>
      </w:r>
    </w:p>
    <w:p w:rsidR="00435960" w:rsidRPr="006A5108" w:rsidRDefault="00435960" w:rsidP="00435960">
      <w:pPr>
        <w:shd w:val="clear" w:color="auto" w:fill="FFFFFF"/>
        <w:spacing w:line="315" w:lineRule="atLeast"/>
        <w:jc w:val="both"/>
        <w:textAlignment w:val="baseline"/>
        <w:rPr>
          <w:spacing w:val="2"/>
        </w:rPr>
      </w:pPr>
    </w:p>
    <w:p w:rsidR="00435960" w:rsidRPr="006A5108" w:rsidRDefault="00435960" w:rsidP="00435960">
      <w:pPr>
        <w:shd w:val="clear" w:color="auto" w:fill="FFFFFF"/>
        <w:spacing w:line="315" w:lineRule="atLeast"/>
        <w:jc w:val="both"/>
        <w:textAlignment w:val="baseline"/>
        <w:rPr>
          <w:spacing w:val="2"/>
        </w:rPr>
      </w:pP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 по инициативе муниципального служащего без последующего перевода его на другую должность муниципальной службы;</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 при переводе муниципального служащего на должность муниципальной службы иной группы или иной специализации;</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 при назначении впервые на должность муниципальной службы. </w:t>
      </w:r>
      <w:r w:rsidRPr="006A5108">
        <w:rPr>
          <w:spacing w:val="2"/>
        </w:rPr>
        <w:br/>
        <w:t xml:space="preserve">    Рекомендация указанной в настоящем пункте комиссии по результатам квалификационного экзамена служит основанием для принятия соответствующим руководителем органа местного самоуправления, иного муниципального органа решения о присвоении в установленном порядке муниципальному служащему классного чина.</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3. Порядок проведения квалификационных экзаменов, аттестации муниципальных служащих устанавливается нормативными правовыми актами муниципального образования аналогично порядку, установленному для государственных гражданских служащих области.</w:t>
      </w:r>
      <w:r w:rsidRPr="006A5108">
        <w:rPr>
          <w:spacing w:val="2"/>
        </w:rPr>
        <w:br/>
        <w:t xml:space="preserve">     4. При приеме гражданина на муниципальную службу в случае установления для него испытания, предусмотренного законодательством, по окончании установленного срока испытания при отсутствии у муниципального служащего классного чина, а также при удовлетворительном результате испытания проводится квалификационный экзамен, по результатам которого муниципальному служащему присваивается классный чин в соответствии с настоящей статьей.</w:t>
      </w:r>
      <w:r w:rsidRPr="006A5108">
        <w:rPr>
          <w:spacing w:val="2"/>
        </w:rPr>
        <w:br/>
        <w:t xml:space="preserve">     5. 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классного чина без обязательного перевода на другую должность муниципальной службы области.</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6. Муниципальным служащим могут быть присвоены следующие классные чины:</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 действительный муниципальный советник 1, 2 и 3 класса муниципальным служащим,   замещающим высшие должности муниципальной службы;</w:t>
      </w:r>
    </w:p>
    <w:p w:rsidR="00435960" w:rsidRPr="006A5108" w:rsidRDefault="00435960" w:rsidP="00435960">
      <w:pPr>
        <w:shd w:val="clear" w:color="auto" w:fill="FFFFFF"/>
        <w:spacing w:line="315" w:lineRule="atLeast"/>
        <w:jc w:val="both"/>
        <w:textAlignment w:val="baseline"/>
        <w:rPr>
          <w:spacing w:val="2"/>
        </w:rPr>
      </w:pPr>
      <w:r w:rsidRPr="006A5108">
        <w:rPr>
          <w:spacing w:val="2"/>
        </w:rPr>
        <w:t xml:space="preserve">    - муниципальный советник 1, 2 и 3 класса - муниципальным служащим, замещающим главные должности муниципальной службы;</w:t>
      </w:r>
      <w:r w:rsidRPr="006A5108">
        <w:rPr>
          <w:spacing w:val="2"/>
        </w:rPr>
        <w:br/>
        <w:t xml:space="preserve">    - старший советник муниципальной службы 1, 2 и 3 класса -муниципальным служащим, замещающим ведущие должности муниципальной службы;</w:t>
      </w:r>
    </w:p>
    <w:p w:rsidR="00435960" w:rsidRDefault="00435960" w:rsidP="00435960">
      <w:pPr>
        <w:shd w:val="clear" w:color="auto" w:fill="FFFFFF"/>
        <w:spacing w:line="315" w:lineRule="atLeast"/>
        <w:jc w:val="both"/>
        <w:textAlignment w:val="baseline"/>
        <w:rPr>
          <w:spacing w:val="2"/>
          <w:sz w:val="28"/>
          <w:szCs w:val="28"/>
        </w:rPr>
      </w:pPr>
      <w:r w:rsidRPr="006A5108">
        <w:rPr>
          <w:spacing w:val="2"/>
        </w:rPr>
        <w:t xml:space="preserve">    - советник муниципальной службы 1, 2 и 3 класса - муниципальным служащим, замещающим старшие должности муниципальной службы;</w:t>
      </w:r>
      <w:r w:rsidRPr="006A5108">
        <w:rPr>
          <w:spacing w:val="2"/>
        </w:rPr>
        <w:br/>
        <w:t xml:space="preserve">    - референт муниципальной службы 1, 2 и 3 класса - муниципальным служащим, замещающим младшие должности муниципальной службы.</w:t>
      </w:r>
      <w:r w:rsidRPr="006A5108">
        <w:rPr>
          <w:spacing w:val="2"/>
        </w:rPr>
        <w:br/>
        <w:t xml:space="preserve">    7. Присвоение классных чинов муниципальным служащим производится в соответствии с установленными настоящим Законом квалификационными требованиями к муниципальным служащим и замещаемой должностью муниципальной службы в пределах группы должностей муниципальной службы в порядке, предусмотренном приложением № 4 к настоящему Положению.</w:t>
      </w:r>
      <w:r w:rsidRPr="006A5108">
        <w:rPr>
          <w:spacing w:val="2"/>
        </w:rPr>
        <w:br/>
      </w:r>
    </w:p>
    <w:p w:rsidR="00435960" w:rsidRDefault="00435960" w:rsidP="00435960">
      <w:pPr>
        <w:shd w:val="clear" w:color="auto" w:fill="FFFFFF"/>
        <w:spacing w:line="315" w:lineRule="atLeast"/>
        <w:jc w:val="both"/>
        <w:textAlignment w:val="baseline"/>
        <w:rPr>
          <w:spacing w:val="2"/>
          <w:sz w:val="28"/>
          <w:szCs w:val="28"/>
        </w:rPr>
      </w:pPr>
    </w:p>
    <w:p w:rsidR="00435960" w:rsidRDefault="00435960" w:rsidP="00435960">
      <w:pPr>
        <w:shd w:val="clear" w:color="auto" w:fill="FFFFFF"/>
        <w:spacing w:line="315" w:lineRule="atLeast"/>
        <w:jc w:val="both"/>
        <w:textAlignment w:val="baseline"/>
        <w:rPr>
          <w:spacing w:val="2"/>
          <w:sz w:val="28"/>
          <w:szCs w:val="28"/>
        </w:rPr>
      </w:pPr>
    </w:p>
    <w:p w:rsidR="00435960" w:rsidRDefault="00435960" w:rsidP="00435960">
      <w:pPr>
        <w:shd w:val="clear" w:color="auto" w:fill="FFFFFF"/>
        <w:spacing w:line="315" w:lineRule="atLeast"/>
        <w:jc w:val="both"/>
        <w:textAlignment w:val="baseline"/>
        <w:rPr>
          <w:spacing w:val="2"/>
          <w:sz w:val="28"/>
          <w:szCs w:val="28"/>
        </w:rPr>
      </w:pPr>
    </w:p>
    <w:p w:rsidR="00435960" w:rsidRDefault="00435960" w:rsidP="00435960">
      <w:pPr>
        <w:shd w:val="clear" w:color="auto" w:fill="FFFFFF"/>
        <w:spacing w:line="315" w:lineRule="atLeast"/>
        <w:jc w:val="both"/>
        <w:textAlignment w:val="baseline"/>
        <w:rPr>
          <w:spacing w:val="2"/>
          <w:sz w:val="28"/>
          <w:szCs w:val="28"/>
        </w:rPr>
      </w:pPr>
    </w:p>
    <w:p w:rsidR="00150E5F" w:rsidRPr="00A27B26" w:rsidRDefault="00643956" w:rsidP="00150E5F">
      <w:pPr>
        <w:autoSpaceDE w:val="0"/>
        <w:autoSpaceDN w:val="0"/>
        <w:adjustRightInd w:val="0"/>
        <w:ind w:firstLine="709"/>
        <w:jc w:val="both"/>
        <w:outlineLvl w:val="0"/>
        <w:rPr>
          <w:b/>
        </w:rPr>
      </w:pPr>
      <w:r>
        <w:rPr>
          <w:b/>
        </w:rPr>
        <w:t>Статья 30</w:t>
      </w:r>
      <w:r w:rsidR="00150E5F" w:rsidRPr="00A27B26">
        <w:rPr>
          <w:b/>
        </w:rPr>
        <w:t>. Дисциплинарная ответственность муниципального служащего</w:t>
      </w:r>
    </w:p>
    <w:p w:rsidR="00150E5F" w:rsidRPr="00A27B26" w:rsidRDefault="00150E5F" w:rsidP="00150E5F">
      <w:pPr>
        <w:autoSpaceDE w:val="0"/>
        <w:autoSpaceDN w:val="0"/>
        <w:adjustRightInd w:val="0"/>
        <w:ind w:firstLine="540"/>
        <w:jc w:val="both"/>
        <w:outlineLvl w:val="0"/>
        <w:rPr>
          <w:b/>
        </w:rPr>
      </w:pPr>
    </w:p>
    <w:p w:rsidR="00150E5F" w:rsidRPr="009D54E6" w:rsidRDefault="00150E5F" w:rsidP="00150E5F">
      <w:pPr>
        <w:ind w:firstLine="540"/>
        <w:jc w:val="both"/>
        <w:rPr>
          <w:rFonts w:ascii="Verdana" w:hAnsi="Verdana"/>
          <w:sz w:val="21"/>
          <w:szCs w:val="21"/>
        </w:rPr>
      </w:pPr>
      <w:r w:rsidRPr="00A27B26">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35" w:history="1">
        <w:r w:rsidRPr="00A27B26">
          <w:t>статьей 27</w:t>
        </w:r>
      </w:hyperlink>
      <w:r w:rsidRPr="00A27B26">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r>
        <w:t xml:space="preserve">, </w:t>
      </w:r>
      <w:r w:rsidRPr="009D54E6">
        <w:t>за исключением случаев, предусмотренных настоящим Федеральным законом</w:t>
      </w:r>
      <w:r>
        <w:t>.</w:t>
      </w:r>
    </w:p>
    <w:p w:rsidR="00150E5F" w:rsidRPr="00A27B26" w:rsidRDefault="00150E5F" w:rsidP="00150E5F">
      <w:pPr>
        <w:autoSpaceDE w:val="0"/>
        <w:autoSpaceDN w:val="0"/>
        <w:adjustRightInd w:val="0"/>
        <w:ind w:firstLine="709"/>
        <w:jc w:val="both"/>
      </w:pPr>
      <w:r w:rsidRPr="00A27B26">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6" w:history="1">
        <w:r w:rsidRPr="00A27B26">
          <w:t>законом</w:t>
        </w:r>
      </w:hyperlink>
      <w:r w:rsidRPr="00A27B26">
        <w:t xml:space="preserve"> "О муниципальной службе в Российской Федерации", Федеральным </w:t>
      </w:r>
      <w:hyperlink r:id="rId37" w:history="1">
        <w:r w:rsidRPr="00A27B26">
          <w:t>законом</w:t>
        </w:r>
      </w:hyperlink>
      <w:r w:rsidRPr="00A27B26">
        <w:t xml:space="preserve"> от 25 декабря 2008 года N 273-ФЗ "О противодействии коррупции" и другими федеральными законами, налагаются взыскания в соответствии со </w:t>
      </w:r>
      <w:hyperlink r:id="rId38" w:history="1">
        <w:r w:rsidRPr="00A27B26">
          <w:t>статьей 27.1</w:t>
        </w:r>
      </w:hyperlink>
      <w:r w:rsidRPr="00A27B26">
        <w:t xml:space="preserve"> Федерального закона "О муниципальной службе в Российской Федерации" (далее - взыскания за совершение коррупционных правонарушений).</w:t>
      </w:r>
    </w:p>
    <w:p w:rsidR="00150E5F" w:rsidRPr="00A27B26" w:rsidRDefault="00150E5F" w:rsidP="00150E5F">
      <w:pPr>
        <w:autoSpaceDE w:val="0"/>
        <w:autoSpaceDN w:val="0"/>
        <w:adjustRightInd w:val="0"/>
        <w:ind w:firstLine="709"/>
        <w:jc w:val="both"/>
      </w:pPr>
      <w:r w:rsidRPr="00A27B26">
        <w:t xml:space="preserve">3. Взыскания за совершение коррупционных правонарушений применяются в порядке и сроки, установленные Федеральным </w:t>
      </w:r>
      <w:hyperlink r:id="rId39" w:history="1">
        <w:r w:rsidRPr="00A27B26">
          <w:t>законом</w:t>
        </w:r>
      </w:hyperlink>
      <w:r w:rsidRPr="00A27B26">
        <w:t xml:space="preserve"> "О муниципальной службе в Российской Федерации", настоящим Областным законом и муниципальными нормативными правовыми актами.</w:t>
      </w:r>
    </w:p>
    <w:p w:rsidR="00150E5F" w:rsidRPr="00A27B26" w:rsidRDefault="00150E5F" w:rsidP="00150E5F">
      <w:pPr>
        <w:autoSpaceDE w:val="0"/>
        <w:autoSpaceDN w:val="0"/>
        <w:adjustRightInd w:val="0"/>
        <w:ind w:firstLine="709"/>
        <w:jc w:val="both"/>
      </w:pPr>
      <w:r w:rsidRPr="00A27B26">
        <w:t>4. Взыскания за совершение коррупционных правонарушений применяются представителем нанимателя (работодателем) на основании:</w:t>
      </w:r>
    </w:p>
    <w:p w:rsidR="00150E5F" w:rsidRPr="00A27B26" w:rsidRDefault="00150E5F" w:rsidP="00150E5F">
      <w:pPr>
        <w:autoSpaceDE w:val="0"/>
        <w:autoSpaceDN w:val="0"/>
        <w:adjustRightInd w:val="0"/>
        <w:ind w:firstLine="709"/>
        <w:jc w:val="both"/>
      </w:pPr>
      <w:r w:rsidRPr="00A27B26">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50E5F" w:rsidRDefault="00150E5F" w:rsidP="00150E5F">
      <w:pPr>
        <w:autoSpaceDE w:val="0"/>
        <w:autoSpaceDN w:val="0"/>
        <w:adjustRightInd w:val="0"/>
        <w:ind w:firstLine="709"/>
        <w:jc w:val="both"/>
      </w:pPr>
      <w:r w:rsidRPr="00A27B26">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50E5F" w:rsidRPr="004D136E" w:rsidRDefault="00150E5F" w:rsidP="00150E5F">
      <w:pPr>
        <w:ind w:firstLine="540"/>
        <w:jc w:val="both"/>
        <w:rPr>
          <w:rFonts w:ascii="Verdana" w:hAnsi="Verdana"/>
          <w:sz w:val="21"/>
          <w:szCs w:val="21"/>
        </w:rPr>
      </w:pPr>
      <w:r w:rsidRPr="00716808">
        <w:t xml:space="preserve">   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50E5F" w:rsidRPr="00A27B26" w:rsidRDefault="00150E5F" w:rsidP="00150E5F">
      <w:pPr>
        <w:autoSpaceDE w:val="0"/>
        <w:autoSpaceDN w:val="0"/>
        <w:adjustRightInd w:val="0"/>
        <w:ind w:firstLine="709"/>
        <w:jc w:val="both"/>
      </w:pPr>
      <w:r>
        <w:t>4</w:t>
      </w:r>
      <w:r w:rsidRPr="00A27B26">
        <w:t>) объяснений муниципального служащего;</w:t>
      </w:r>
    </w:p>
    <w:p w:rsidR="00150E5F" w:rsidRPr="00A27B26" w:rsidRDefault="00150E5F" w:rsidP="00150E5F">
      <w:pPr>
        <w:autoSpaceDE w:val="0"/>
        <w:autoSpaceDN w:val="0"/>
        <w:adjustRightInd w:val="0"/>
        <w:ind w:firstLine="709"/>
        <w:jc w:val="both"/>
      </w:pPr>
      <w:r>
        <w:t>5</w:t>
      </w:r>
      <w:r w:rsidRPr="00A27B26">
        <w:t>) иных материалов.</w:t>
      </w:r>
    </w:p>
    <w:p w:rsidR="00150E5F" w:rsidRPr="00A27B26" w:rsidRDefault="00150E5F" w:rsidP="00150E5F">
      <w:pPr>
        <w:autoSpaceDE w:val="0"/>
        <w:autoSpaceDN w:val="0"/>
        <w:adjustRightInd w:val="0"/>
        <w:ind w:firstLine="709"/>
        <w:jc w:val="both"/>
      </w:pPr>
      <w:r w:rsidRPr="00A27B26">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w:t>
      </w:r>
      <w:r>
        <w:t>Пушкинского</w:t>
      </w:r>
      <w:r w:rsidRPr="00A27B26">
        <w:t xml:space="preserve"> сельского поселения и иными муниципальными правовыми актами.</w:t>
      </w:r>
    </w:p>
    <w:p w:rsidR="00150E5F" w:rsidRPr="00A27B26" w:rsidRDefault="00150E5F" w:rsidP="00150E5F">
      <w:pPr>
        <w:autoSpaceDE w:val="0"/>
        <w:autoSpaceDN w:val="0"/>
        <w:adjustRightInd w:val="0"/>
        <w:ind w:firstLine="709"/>
        <w:jc w:val="both"/>
      </w:pPr>
      <w:r w:rsidRPr="00A27B26">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40" w:history="1">
        <w:r w:rsidRPr="00A27B26">
          <w:t>часть 1</w:t>
        </w:r>
      </w:hyperlink>
      <w:r w:rsidRPr="00A27B26">
        <w:t xml:space="preserve"> или </w:t>
      </w:r>
      <w:hyperlink r:id="rId41" w:history="1">
        <w:r w:rsidRPr="00A27B26">
          <w:t>2 статьи 27.1</w:t>
        </w:r>
      </w:hyperlink>
      <w:r w:rsidRPr="00A27B26">
        <w:t xml:space="preserve"> Федерального закона "О муниципальной службе в Российской Федерации".</w:t>
      </w:r>
    </w:p>
    <w:p w:rsidR="00150E5F" w:rsidRPr="00A27B26" w:rsidRDefault="00150E5F" w:rsidP="00150E5F">
      <w:pPr>
        <w:autoSpaceDE w:val="0"/>
        <w:autoSpaceDN w:val="0"/>
        <w:adjustRightInd w:val="0"/>
        <w:ind w:firstLine="709"/>
        <w:jc w:val="both"/>
      </w:pPr>
      <w:r w:rsidRPr="00A27B26">
        <w:t xml:space="preserve">6. </w:t>
      </w:r>
      <w:r w:rsidRPr="005850BF">
        <w:t>Взыскания, предусмо</w:t>
      </w:r>
      <w:r>
        <w:t xml:space="preserve">тренные статьями 14.1, 15 и 27 </w:t>
      </w:r>
      <w:r w:rsidRPr="005850BF">
        <w:t>Федерального закона</w:t>
      </w:r>
      <w:r>
        <w:t xml:space="preserve"> </w:t>
      </w:r>
      <w:r w:rsidRPr="00A27B26">
        <w:t>"О муниципальной службе в Российской Федерации"</w:t>
      </w:r>
      <w:r w:rsidRPr="005850BF">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50E5F" w:rsidRPr="00A27B26" w:rsidRDefault="00150E5F" w:rsidP="00150E5F">
      <w:pPr>
        <w:autoSpaceDE w:val="0"/>
        <w:autoSpaceDN w:val="0"/>
        <w:adjustRightInd w:val="0"/>
        <w:ind w:firstLine="709"/>
        <w:jc w:val="both"/>
      </w:pPr>
      <w:r w:rsidRPr="00A27B26">
        <w:lastRenderedPageBreak/>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50E5F" w:rsidRPr="00A27B26" w:rsidRDefault="00150E5F" w:rsidP="00150E5F">
      <w:pPr>
        <w:pStyle w:val="consplustitle0"/>
        <w:ind w:firstLine="709"/>
        <w:jc w:val="center"/>
      </w:pPr>
      <w:r w:rsidRPr="00A27B26">
        <w:rPr>
          <w:rStyle w:val="af3"/>
        </w:rPr>
        <w:t>Глава 7. КАДРОВАЯ РАБОТА В МУНИЦИПАЛЬНОМ ОБРАЗОВАНИИ</w:t>
      </w:r>
    </w:p>
    <w:p w:rsidR="00150E5F" w:rsidRPr="00A27B26" w:rsidRDefault="00643956" w:rsidP="00150E5F">
      <w:pPr>
        <w:suppressAutoHyphens/>
        <w:ind w:firstLine="709"/>
        <w:rPr>
          <w:b/>
          <w:bCs/>
        </w:rPr>
      </w:pPr>
      <w:r>
        <w:t>Статья 31</w:t>
      </w:r>
      <w:r w:rsidR="00150E5F" w:rsidRPr="00A27B26">
        <w:t>.</w:t>
      </w:r>
      <w:r w:rsidR="00150E5F" w:rsidRPr="00A27B26">
        <w:rPr>
          <w:b/>
          <w:bCs/>
        </w:rPr>
        <w:t xml:space="preserve"> Кадровая работа в муниципальном образовании</w:t>
      </w:r>
    </w:p>
    <w:p w:rsidR="00150E5F" w:rsidRPr="00A27B26" w:rsidRDefault="00150E5F" w:rsidP="00150E5F">
      <w:pPr>
        <w:suppressAutoHyphens/>
        <w:ind w:firstLine="709"/>
      </w:pPr>
    </w:p>
    <w:p w:rsidR="00150E5F" w:rsidRPr="00A27B26" w:rsidRDefault="00150E5F" w:rsidP="00150E5F">
      <w:pPr>
        <w:suppressAutoHyphens/>
        <w:ind w:firstLine="709"/>
        <w:jc w:val="both"/>
      </w:pPr>
      <w:r w:rsidRPr="00A27B26">
        <w:t>Кадровая работа в муниципальном образовании включает в себя:</w:t>
      </w:r>
    </w:p>
    <w:p w:rsidR="00150E5F" w:rsidRPr="00A27B26" w:rsidRDefault="00150E5F" w:rsidP="00150E5F">
      <w:pPr>
        <w:suppressAutoHyphens/>
        <w:ind w:firstLine="709"/>
        <w:jc w:val="both"/>
      </w:pPr>
      <w:r w:rsidRPr="00A27B26">
        <w:t>1) формирование кадрового состава для замещения должностей муниципальной службы;</w:t>
      </w:r>
    </w:p>
    <w:p w:rsidR="00150E5F" w:rsidRPr="00A27B26" w:rsidRDefault="00150E5F" w:rsidP="00150E5F">
      <w:pPr>
        <w:suppressAutoHyphens/>
        <w:ind w:firstLine="709"/>
        <w:jc w:val="both"/>
      </w:pPr>
      <w:r w:rsidRPr="00A27B26">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50E5F" w:rsidRPr="00A27B26" w:rsidRDefault="00150E5F" w:rsidP="00150E5F">
      <w:pPr>
        <w:suppressAutoHyphens/>
        <w:ind w:firstLine="709"/>
        <w:jc w:val="both"/>
      </w:pPr>
      <w:r w:rsidRPr="00A27B26">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150E5F" w:rsidRPr="00A27B26" w:rsidRDefault="00150E5F" w:rsidP="00150E5F">
      <w:pPr>
        <w:suppressAutoHyphens/>
        <w:ind w:firstLine="709"/>
        <w:jc w:val="both"/>
      </w:pPr>
      <w:r w:rsidRPr="00A27B26">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150E5F" w:rsidRPr="00A27B26" w:rsidRDefault="00150E5F" w:rsidP="00150E5F">
      <w:pPr>
        <w:suppressAutoHyphens/>
        <w:ind w:firstLine="709"/>
        <w:jc w:val="both"/>
      </w:pPr>
      <w:r w:rsidRPr="00A27B26">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150E5F" w:rsidRPr="00A27B26" w:rsidRDefault="00150E5F" w:rsidP="00150E5F">
      <w:pPr>
        <w:suppressAutoHyphens/>
        <w:ind w:firstLine="709"/>
        <w:jc w:val="both"/>
      </w:pPr>
      <w:r w:rsidRPr="00A27B26">
        <w:t>6) ведение учета рабочего (служебного) времени, оформление больничных листов и актов о несчастных случаях;</w:t>
      </w:r>
    </w:p>
    <w:p w:rsidR="00150E5F" w:rsidRPr="00A27B26" w:rsidRDefault="00150E5F" w:rsidP="00150E5F">
      <w:pPr>
        <w:suppressAutoHyphens/>
        <w:ind w:firstLine="709"/>
        <w:jc w:val="both"/>
      </w:pPr>
      <w:r w:rsidRPr="00A27B26">
        <w:t>7) ведение реестра муниципальных служащих в муниципальном образовании;</w:t>
      </w:r>
    </w:p>
    <w:p w:rsidR="00150E5F" w:rsidRPr="00A27B26" w:rsidRDefault="00150E5F" w:rsidP="00150E5F">
      <w:pPr>
        <w:suppressAutoHyphens/>
        <w:ind w:firstLine="709"/>
        <w:jc w:val="both"/>
      </w:pPr>
      <w:r w:rsidRPr="00A27B26">
        <w:t>8) оформление и выдачу служебных удостоверений муниципальным служащим;</w:t>
      </w:r>
    </w:p>
    <w:p w:rsidR="00150E5F" w:rsidRPr="00A27B26" w:rsidRDefault="00150E5F" w:rsidP="00150E5F">
      <w:pPr>
        <w:suppressAutoHyphens/>
        <w:ind w:firstLine="709"/>
        <w:jc w:val="both"/>
      </w:pPr>
      <w:r w:rsidRPr="00A27B26">
        <w:t>9) проведение конкурса на замещение вакантных должностей муниципальной службы и включение муниципальных служащих в кадровый резерв;</w:t>
      </w:r>
    </w:p>
    <w:p w:rsidR="00150E5F" w:rsidRDefault="00150E5F" w:rsidP="00150E5F">
      <w:pPr>
        <w:suppressAutoHyphens/>
        <w:ind w:firstLine="709"/>
        <w:jc w:val="both"/>
      </w:pPr>
      <w:r w:rsidRPr="00A27B26">
        <w:t>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w:t>
      </w:r>
      <w:r>
        <w:t xml:space="preserve">. </w:t>
      </w:r>
    </w:p>
    <w:p w:rsidR="00150E5F" w:rsidRPr="00A27B26" w:rsidRDefault="00150E5F" w:rsidP="00150E5F">
      <w:pPr>
        <w:suppressAutoHyphens/>
        <w:ind w:firstLine="709"/>
        <w:jc w:val="both"/>
      </w:pPr>
      <w:r w:rsidRPr="00A27B26">
        <w:t>11) организацию работы с кадровым резервом и его эффективное использование;</w:t>
      </w:r>
    </w:p>
    <w:p w:rsidR="00150E5F" w:rsidRPr="00A27B26" w:rsidRDefault="00150E5F" w:rsidP="00150E5F">
      <w:pPr>
        <w:suppressAutoHyphens/>
        <w:ind w:firstLine="709"/>
        <w:jc w:val="both"/>
      </w:pPr>
      <w:r w:rsidRPr="00A27B26">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50E5F" w:rsidRPr="00A27B26" w:rsidRDefault="00150E5F" w:rsidP="00150E5F">
      <w:pPr>
        <w:suppressAutoHyphens/>
        <w:ind w:firstLine="709"/>
        <w:jc w:val="both"/>
      </w:pPr>
      <w:r w:rsidRPr="00A27B26">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w:t>
      </w:r>
      <w:r w:rsidRPr="00A27B26">
        <w:lastRenderedPageBreak/>
        <w:t>закона "О муниципальной службе в Российской Федерации" и другими федеральными законами;</w:t>
      </w:r>
    </w:p>
    <w:p w:rsidR="00150E5F" w:rsidRPr="00A27B26" w:rsidRDefault="00150E5F" w:rsidP="00150E5F">
      <w:pPr>
        <w:suppressAutoHyphens/>
        <w:ind w:firstLine="709"/>
        <w:jc w:val="both"/>
      </w:pPr>
      <w:r w:rsidRPr="00A27B26">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150E5F" w:rsidRPr="00A27B26" w:rsidRDefault="00150E5F" w:rsidP="00150E5F">
      <w:pPr>
        <w:suppressAutoHyphens/>
        <w:ind w:firstLine="709"/>
        <w:jc w:val="both"/>
      </w:pPr>
      <w:r w:rsidRPr="00A27B26">
        <w:t>15) организацию дополнитель</w:t>
      </w:r>
      <w:r w:rsidRPr="00A27B26">
        <w:softHyphen/>
        <w:t>ного профессионального образования муниципальных служащих;</w:t>
      </w:r>
    </w:p>
    <w:p w:rsidR="00150E5F" w:rsidRPr="00A27B26" w:rsidRDefault="00150E5F" w:rsidP="00150E5F">
      <w:pPr>
        <w:suppressAutoHyphens/>
        <w:ind w:firstLine="709"/>
        <w:jc w:val="both"/>
      </w:pPr>
      <w:r w:rsidRPr="00A27B26">
        <w:t>16) обеспечение должностного роста муниципальных служащих;</w:t>
      </w:r>
    </w:p>
    <w:p w:rsidR="00150E5F" w:rsidRPr="00A27B26" w:rsidRDefault="00150E5F" w:rsidP="00150E5F">
      <w:pPr>
        <w:suppressAutoHyphens/>
        <w:ind w:firstLine="709"/>
        <w:jc w:val="both"/>
      </w:pPr>
      <w:r w:rsidRPr="00A27B26">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150E5F" w:rsidRPr="00A27B26" w:rsidRDefault="00150E5F" w:rsidP="00150E5F">
      <w:pPr>
        <w:suppressAutoHyphens/>
        <w:ind w:firstLine="709"/>
        <w:jc w:val="both"/>
      </w:pPr>
      <w:r w:rsidRPr="00A27B26">
        <w:t>18) решение иных вопросов кадровой работы, определяемых трудовым законодательством и областными законами.</w:t>
      </w:r>
    </w:p>
    <w:p w:rsidR="00435960" w:rsidRDefault="00435960" w:rsidP="00435960">
      <w:pPr>
        <w:shd w:val="clear" w:color="auto" w:fill="FFFFFF"/>
        <w:spacing w:line="315" w:lineRule="atLeast"/>
        <w:jc w:val="both"/>
        <w:textAlignment w:val="baseline"/>
        <w:rPr>
          <w:spacing w:val="2"/>
          <w:sz w:val="28"/>
          <w:szCs w:val="28"/>
        </w:rPr>
      </w:pPr>
    </w:p>
    <w:p w:rsidR="00435960" w:rsidRDefault="00435960" w:rsidP="00435960">
      <w:pPr>
        <w:shd w:val="clear" w:color="auto" w:fill="FFFFFF"/>
        <w:spacing w:line="315" w:lineRule="atLeast"/>
        <w:jc w:val="both"/>
        <w:textAlignment w:val="baseline"/>
        <w:rPr>
          <w:spacing w:val="2"/>
          <w:sz w:val="28"/>
          <w:szCs w:val="28"/>
        </w:rPr>
      </w:pPr>
    </w:p>
    <w:p w:rsidR="00150E5F" w:rsidRPr="00A27B26" w:rsidRDefault="00945E2B" w:rsidP="00150E5F">
      <w:pPr>
        <w:autoSpaceDE w:val="0"/>
        <w:autoSpaceDN w:val="0"/>
        <w:adjustRightInd w:val="0"/>
        <w:ind w:firstLine="709"/>
        <w:jc w:val="center"/>
        <w:rPr>
          <w:b/>
        </w:rPr>
      </w:pPr>
      <w:r>
        <w:rPr>
          <w:b/>
        </w:rPr>
        <w:t>Статья 32</w:t>
      </w:r>
      <w:r w:rsidR="00150E5F" w:rsidRPr="00A27B26">
        <w:rPr>
          <w:b/>
        </w:rPr>
        <w:t>. Персональные данные муниципального служащего</w:t>
      </w:r>
    </w:p>
    <w:p w:rsidR="00150E5F" w:rsidRPr="00A27B26" w:rsidRDefault="00150E5F" w:rsidP="00150E5F">
      <w:pPr>
        <w:autoSpaceDE w:val="0"/>
        <w:autoSpaceDN w:val="0"/>
        <w:adjustRightInd w:val="0"/>
        <w:ind w:firstLine="709"/>
        <w:jc w:val="center"/>
        <w:rPr>
          <w:b/>
        </w:rPr>
      </w:pPr>
    </w:p>
    <w:p w:rsidR="00150E5F" w:rsidRPr="00A27B26" w:rsidRDefault="00150E5F" w:rsidP="00150E5F">
      <w:pPr>
        <w:autoSpaceDE w:val="0"/>
        <w:autoSpaceDN w:val="0"/>
        <w:adjustRightInd w:val="0"/>
        <w:ind w:firstLine="709"/>
        <w:jc w:val="both"/>
      </w:pPr>
      <w:r w:rsidRPr="00A27B26">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50E5F" w:rsidRPr="00A27B26" w:rsidRDefault="00150E5F" w:rsidP="00150E5F">
      <w:pPr>
        <w:autoSpaceDE w:val="0"/>
        <w:autoSpaceDN w:val="0"/>
        <w:adjustRightInd w:val="0"/>
        <w:ind w:firstLine="709"/>
        <w:jc w:val="both"/>
      </w:pPr>
      <w:r w:rsidRPr="00A27B26">
        <w:t xml:space="preserve">2. Персональные данные муниципального служащего подлежат обработке в соответствии с </w:t>
      </w:r>
      <w:hyperlink r:id="rId42" w:history="1">
        <w:r w:rsidRPr="00A27B26">
          <w:t>законодательством</w:t>
        </w:r>
      </w:hyperlink>
      <w:r w:rsidRPr="00A27B26">
        <w:t xml:space="preserve"> Российской Федерации в области персональных данных с особенностями, предусмотренными </w:t>
      </w:r>
      <w:hyperlink r:id="rId43" w:history="1">
        <w:r w:rsidRPr="00A27B26">
          <w:t>главой 14</w:t>
        </w:r>
      </w:hyperlink>
      <w:r w:rsidRPr="00A27B26">
        <w:t xml:space="preserve"> Трудового кодекса Российской Федерации.</w:t>
      </w:r>
    </w:p>
    <w:p w:rsidR="00150E5F" w:rsidRPr="00A27B26" w:rsidRDefault="00150E5F" w:rsidP="00150E5F">
      <w:pPr>
        <w:autoSpaceDE w:val="0"/>
        <w:autoSpaceDN w:val="0"/>
        <w:adjustRightInd w:val="0"/>
        <w:ind w:firstLine="540"/>
        <w:jc w:val="both"/>
      </w:pPr>
    </w:p>
    <w:p w:rsidR="00150E5F" w:rsidRPr="00A27B26" w:rsidRDefault="00945E2B" w:rsidP="00150E5F">
      <w:pPr>
        <w:autoSpaceDE w:val="0"/>
        <w:autoSpaceDN w:val="0"/>
        <w:adjustRightInd w:val="0"/>
        <w:ind w:firstLine="709"/>
        <w:jc w:val="both"/>
        <w:rPr>
          <w:b/>
        </w:rPr>
      </w:pPr>
      <w:r>
        <w:rPr>
          <w:b/>
        </w:rPr>
        <w:t>Статья 33</w:t>
      </w:r>
      <w:r w:rsidR="00150E5F" w:rsidRPr="00A27B26">
        <w:rPr>
          <w:b/>
        </w:rPr>
        <w:t>. Порядок ведения личного дела муниципального служащего</w:t>
      </w:r>
    </w:p>
    <w:p w:rsidR="00150E5F" w:rsidRPr="00A27B26" w:rsidRDefault="00150E5F" w:rsidP="00150E5F">
      <w:pPr>
        <w:autoSpaceDE w:val="0"/>
        <w:autoSpaceDN w:val="0"/>
        <w:adjustRightInd w:val="0"/>
        <w:ind w:firstLine="709"/>
        <w:jc w:val="both"/>
        <w:rPr>
          <w:b/>
        </w:rPr>
      </w:pPr>
    </w:p>
    <w:p w:rsidR="00150E5F" w:rsidRPr="00A27B26" w:rsidRDefault="00150E5F" w:rsidP="00150E5F">
      <w:pPr>
        <w:autoSpaceDE w:val="0"/>
        <w:autoSpaceDN w:val="0"/>
        <w:adjustRightInd w:val="0"/>
        <w:ind w:firstLine="709"/>
        <w:jc w:val="both"/>
      </w:pPr>
      <w:r w:rsidRPr="00A27B26">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50E5F" w:rsidRPr="00A27B26" w:rsidRDefault="00150E5F" w:rsidP="00150E5F">
      <w:pPr>
        <w:autoSpaceDE w:val="0"/>
        <w:autoSpaceDN w:val="0"/>
        <w:adjustRightInd w:val="0"/>
        <w:ind w:firstLine="709"/>
        <w:jc w:val="both"/>
      </w:pPr>
      <w:r w:rsidRPr="00A27B26">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50E5F" w:rsidRPr="00A27B26" w:rsidRDefault="00150E5F" w:rsidP="00150E5F">
      <w:pPr>
        <w:autoSpaceDE w:val="0"/>
        <w:autoSpaceDN w:val="0"/>
        <w:adjustRightInd w:val="0"/>
        <w:ind w:firstLine="709"/>
        <w:jc w:val="both"/>
      </w:pPr>
      <w:r w:rsidRPr="00A27B26">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150E5F" w:rsidRPr="00A27B26" w:rsidRDefault="00150E5F" w:rsidP="00150E5F">
      <w:pPr>
        <w:autoSpaceDE w:val="0"/>
        <w:autoSpaceDN w:val="0"/>
        <w:adjustRightInd w:val="0"/>
        <w:ind w:firstLine="709"/>
        <w:jc w:val="both"/>
      </w:pPr>
      <w:r w:rsidRPr="00A27B26">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50E5F" w:rsidRPr="00A27B26" w:rsidRDefault="00150E5F" w:rsidP="00150E5F">
      <w:pPr>
        <w:pStyle w:val="ConsPlusNormal"/>
        <w:widowControl/>
        <w:ind w:firstLine="0"/>
        <w:jc w:val="both"/>
        <w:rPr>
          <w:rFonts w:ascii="Times New Roman" w:hAnsi="Times New Roman" w:cs="Times New Roman"/>
          <w:sz w:val="24"/>
          <w:szCs w:val="24"/>
        </w:rPr>
      </w:pPr>
    </w:p>
    <w:p w:rsidR="00150E5F" w:rsidRPr="00A27B26" w:rsidRDefault="00945E2B" w:rsidP="00150E5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Статья 34</w:t>
      </w:r>
      <w:r w:rsidR="00150E5F" w:rsidRPr="00A27B26">
        <w:rPr>
          <w:rFonts w:ascii="Times New Roman" w:hAnsi="Times New Roman" w:cs="Times New Roman"/>
          <w:b/>
          <w:sz w:val="24"/>
          <w:szCs w:val="24"/>
        </w:rPr>
        <w:t>. Реестр муниципальных служащих в муниципальном образовании</w:t>
      </w:r>
    </w:p>
    <w:p w:rsidR="00150E5F" w:rsidRPr="00A27B26" w:rsidRDefault="00150E5F" w:rsidP="00150E5F">
      <w:pPr>
        <w:pStyle w:val="ConsPlusNormal"/>
        <w:widowControl/>
        <w:ind w:firstLine="709"/>
        <w:jc w:val="center"/>
        <w:rPr>
          <w:rFonts w:ascii="Times New Roman" w:hAnsi="Times New Roman" w:cs="Times New Roman"/>
          <w:b/>
          <w:sz w:val="24"/>
          <w:szCs w:val="24"/>
        </w:rPr>
      </w:pPr>
    </w:p>
    <w:p w:rsidR="00150E5F" w:rsidRPr="00A27B26" w:rsidRDefault="00150E5F" w:rsidP="00150E5F">
      <w:pPr>
        <w:pStyle w:val="ConsPlusNormal"/>
        <w:widowControl/>
        <w:ind w:firstLine="709"/>
        <w:rPr>
          <w:rFonts w:ascii="Times New Roman" w:hAnsi="Times New Roman" w:cs="Times New Roman"/>
          <w:sz w:val="24"/>
          <w:szCs w:val="24"/>
        </w:rPr>
      </w:pPr>
      <w:r w:rsidRPr="00A27B26">
        <w:rPr>
          <w:rFonts w:ascii="Times New Roman" w:hAnsi="Times New Roman" w:cs="Times New Roman"/>
          <w:sz w:val="24"/>
          <w:szCs w:val="24"/>
        </w:rPr>
        <w:t xml:space="preserve">1. В </w:t>
      </w:r>
      <w:r>
        <w:rPr>
          <w:rFonts w:ascii="Times New Roman" w:hAnsi="Times New Roman" w:cs="Times New Roman"/>
          <w:sz w:val="24"/>
          <w:szCs w:val="24"/>
        </w:rPr>
        <w:t>Пушкинском</w:t>
      </w:r>
      <w:r w:rsidRPr="00A27B26">
        <w:rPr>
          <w:rFonts w:ascii="Times New Roman" w:hAnsi="Times New Roman" w:cs="Times New Roman"/>
          <w:sz w:val="24"/>
          <w:szCs w:val="24"/>
        </w:rPr>
        <w:t xml:space="preserve"> сельском поселении ведется реестр муниципальных служащих. Сведения о всех муниципальных служащих вносятся в реестр муниципальных служащих. </w:t>
      </w: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150E5F" w:rsidRPr="00A27B26" w:rsidRDefault="00150E5F" w:rsidP="00150E5F">
      <w:pPr>
        <w:pStyle w:val="ConsPlusNormal"/>
        <w:widowControl/>
        <w:ind w:firstLine="0"/>
        <w:rPr>
          <w:rFonts w:ascii="Times New Roman" w:hAnsi="Times New Roman" w:cs="Times New Roman"/>
          <w:sz w:val="24"/>
          <w:szCs w:val="24"/>
        </w:rPr>
      </w:pPr>
    </w:p>
    <w:p w:rsidR="00150E5F" w:rsidRPr="00A27B26" w:rsidRDefault="00945E2B" w:rsidP="00150E5F">
      <w:pPr>
        <w:pStyle w:val="ConsPlusNormal"/>
        <w:widowControl/>
        <w:ind w:firstLine="709"/>
        <w:rPr>
          <w:rFonts w:ascii="Times New Roman" w:hAnsi="Times New Roman" w:cs="Times New Roman"/>
          <w:b/>
          <w:sz w:val="24"/>
          <w:szCs w:val="24"/>
        </w:rPr>
      </w:pPr>
      <w:r>
        <w:rPr>
          <w:rFonts w:ascii="Times New Roman" w:hAnsi="Times New Roman" w:cs="Times New Roman"/>
          <w:b/>
          <w:sz w:val="24"/>
          <w:szCs w:val="24"/>
        </w:rPr>
        <w:t>Статья 35</w:t>
      </w:r>
      <w:r w:rsidR="00150E5F" w:rsidRPr="00A27B26">
        <w:rPr>
          <w:rFonts w:ascii="Times New Roman" w:hAnsi="Times New Roman" w:cs="Times New Roman"/>
          <w:b/>
          <w:sz w:val="24"/>
          <w:szCs w:val="24"/>
        </w:rPr>
        <w:t>. Приоритетные направления формирования кадрового состава муниципальной службы</w:t>
      </w:r>
    </w:p>
    <w:p w:rsidR="00150E5F" w:rsidRPr="00A27B26" w:rsidRDefault="00150E5F" w:rsidP="00150E5F">
      <w:pPr>
        <w:pStyle w:val="ConsPlusNormal"/>
        <w:widowControl/>
        <w:ind w:firstLine="709"/>
        <w:rPr>
          <w:rFonts w:ascii="Times New Roman" w:hAnsi="Times New Roman" w:cs="Times New Roman"/>
          <w:sz w:val="24"/>
          <w:szCs w:val="24"/>
        </w:rPr>
      </w:pP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Приоритетными направлениями формирования кадрового состава муниципальной службы являются:</w:t>
      </w: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2) содействие продвижению по службе муниципальных служащих;</w:t>
      </w: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4) создание кадрового резерва и его эффективное использование;</w:t>
      </w: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50E5F" w:rsidRPr="00A27B26" w:rsidRDefault="00150E5F" w:rsidP="00150E5F">
      <w:pPr>
        <w:pStyle w:val="ConsPlusNormal"/>
        <w:widowControl/>
        <w:ind w:firstLine="0"/>
        <w:rPr>
          <w:rFonts w:ascii="Times New Roman" w:hAnsi="Times New Roman" w:cs="Times New Roman"/>
          <w:sz w:val="24"/>
          <w:szCs w:val="24"/>
        </w:rPr>
      </w:pPr>
    </w:p>
    <w:p w:rsidR="00150E5F" w:rsidRPr="00A27B26" w:rsidRDefault="00945E2B" w:rsidP="00150E5F">
      <w:pPr>
        <w:pStyle w:val="ConsPlusNormal"/>
        <w:widowControl/>
        <w:ind w:firstLine="709"/>
        <w:rPr>
          <w:rFonts w:ascii="Times New Roman" w:hAnsi="Times New Roman" w:cs="Times New Roman"/>
          <w:b/>
          <w:sz w:val="24"/>
          <w:szCs w:val="24"/>
        </w:rPr>
      </w:pPr>
      <w:r>
        <w:rPr>
          <w:rFonts w:ascii="Times New Roman" w:hAnsi="Times New Roman" w:cs="Times New Roman"/>
          <w:b/>
          <w:sz w:val="24"/>
          <w:szCs w:val="24"/>
        </w:rPr>
        <w:t>Статья 36</w:t>
      </w:r>
      <w:r w:rsidR="00150E5F" w:rsidRPr="00A27B26">
        <w:rPr>
          <w:rFonts w:ascii="Times New Roman" w:hAnsi="Times New Roman" w:cs="Times New Roman"/>
          <w:b/>
          <w:sz w:val="24"/>
          <w:szCs w:val="24"/>
        </w:rPr>
        <w:t>. Кадровый резерв на муниципальной службе</w:t>
      </w:r>
    </w:p>
    <w:p w:rsidR="00150E5F" w:rsidRPr="00A27B26" w:rsidRDefault="00150E5F" w:rsidP="00150E5F">
      <w:pPr>
        <w:pStyle w:val="ConsPlusNormal"/>
        <w:widowControl/>
        <w:ind w:firstLine="709"/>
        <w:rPr>
          <w:rFonts w:ascii="Times New Roman" w:hAnsi="Times New Roman" w:cs="Times New Roman"/>
          <w:sz w:val="24"/>
          <w:szCs w:val="24"/>
        </w:rPr>
      </w:pPr>
    </w:p>
    <w:p w:rsidR="00150E5F" w:rsidRPr="00A27B26" w:rsidRDefault="00150E5F" w:rsidP="00150E5F">
      <w:pPr>
        <w:pStyle w:val="ConsPlusNormal"/>
        <w:widowControl/>
        <w:ind w:firstLine="709"/>
        <w:jc w:val="both"/>
        <w:rPr>
          <w:rFonts w:ascii="Times New Roman" w:hAnsi="Times New Roman" w:cs="Times New Roman"/>
          <w:sz w:val="24"/>
          <w:szCs w:val="24"/>
        </w:rPr>
      </w:pPr>
      <w:r w:rsidRPr="00A27B26">
        <w:rPr>
          <w:rFonts w:ascii="Times New Roman" w:hAnsi="Times New Roman" w:cs="Times New Roman"/>
          <w:sz w:val="24"/>
          <w:szCs w:val="24"/>
        </w:rPr>
        <w:t xml:space="preserve">1. В </w:t>
      </w:r>
      <w:r>
        <w:rPr>
          <w:rFonts w:ascii="Times New Roman" w:hAnsi="Times New Roman" w:cs="Times New Roman"/>
          <w:sz w:val="24"/>
          <w:szCs w:val="24"/>
        </w:rPr>
        <w:t xml:space="preserve">Пушкинском </w:t>
      </w:r>
      <w:r w:rsidRPr="00A27B26">
        <w:rPr>
          <w:rFonts w:ascii="Times New Roman" w:hAnsi="Times New Roman" w:cs="Times New Roman"/>
          <w:sz w:val="24"/>
          <w:szCs w:val="24"/>
        </w:rPr>
        <w:t>сельском поселении может создаваться кадровый резерв для замещения вакантных должностей муниципальной службы.</w:t>
      </w:r>
    </w:p>
    <w:p w:rsidR="00435960" w:rsidRDefault="00435960" w:rsidP="00435960">
      <w:pPr>
        <w:shd w:val="clear" w:color="auto" w:fill="FFFFFF"/>
        <w:spacing w:line="315" w:lineRule="atLeast"/>
        <w:jc w:val="both"/>
        <w:textAlignment w:val="baseline"/>
        <w:rPr>
          <w:spacing w:val="2"/>
          <w:sz w:val="28"/>
          <w:szCs w:val="28"/>
        </w:rPr>
      </w:pPr>
    </w:p>
    <w:p w:rsidR="00CA3EA4" w:rsidRDefault="00CA3EA4" w:rsidP="00435960">
      <w:pPr>
        <w:shd w:val="clear" w:color="auto" w:fill="FFFFFF"/>
        <w:spacing w:line="315" w:lineRule="atLeast"/>
        <w:jc w:val="both"/>
        <w:textAlignment w:val="baseline"/>
        <w:rPr>
          <w:spacing w:val="2"/>
          <w:sz w:val="28"/>
          <w:szCs w:val="28"/>
        </w:rPr>
      </w:pPr>
    </w:p>
    <w:p w:rsidR="00CA3EA4" w:rsidRDefault="00CA3EA4"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BE5ED2" w:rsidRDefault="00BE5ED2" w:rsidP="00435960">
      <w:pPr>
        <w:shd w:val="clear" w:color="auto" w:fill="FFFFFF"/>
        <w:spacing w:line="315" w:lineRule="atLeast"/>
        <w:jc w:val="both"/>
        <w:textAlignment w:val="baseline"/>
        <w:rPr>
          <w:spacing w:val="2"/>
          <w:sz w:val="28"/>
          <w:szCs w:val="28"/>
        </w:rPr>
      </w:pPr>
    </w:p>
    <w:p w:rsidR="00945E2B" w:rsidRDefault="00945E2B" w:rsidP="00435960">
      <w:pPr>
        <w:shd w:val="clear" w:color="auto" w:fill="FFFFFF"/>
        <w:spacing w:line="315" w:lineRule="atLeast"/>
        <w:jc w:val="both"/>
        <w:textAlignment w:val="baseline"/>
        <w:rPr>
          <w:spacing w:val="2"/>
          <w:sz w:val="28"/>
          <w:szCs w:val="28"/>
        </w:rPr>
      </w:pPr>
    </w:p>
    <w:p w:rsidR="00945E2B" w:rsidRDefault="00945E2B" w:rsidP="00435960">
      <w:pPr>
        <w:shd w:val="clear" w:color="auto" w:fill="FFFFFF"/>
        <w:spacing w:line="315" w:lineRule="atLeast"/>
        <w:jc w:val="both"/>
        <w:textAlignment w:val="baseline"/>
        <w:rPr>
          <w:spacing w:val="2"/>
          <w:sz w:val="28"/>
          <w:szCs w:val="28"/>
        </w:rPr>
      </w:pPr>
    </w:p>
    <w:p w:rsidR="00945E2B" w:rsidRDefault="00945E2B" w:rsidP="00435960">
      <w:pPr>
        <w:shd w:val="clear" w:color="auto" w:fill="FFFFFF"/>
        <w:spacing w:line="315" w:lineRule="atLeast"/>
        <w:jc w:val="both"/>
        <w:textAlignment w:val="baseline"/>
        <w:rPr>
          <w:spacing w:val="2"/>
          <w:sz w:val="28"/>
          <w:szCs w:val="28"/>
        </w:rPr>
      </w:pPr>
    </w:p>
    <w:p w:rsidR="00945E2B" w:rsidRDefault="00945E2B" w:rsidP="00435960">
      <w:pPr>
        <w:shd w:val="clear" w:color="auto" w:fill="FFFFFF"/>
        <w:spacing w:line="315" w:lineRule="atLeast"/>
        <w:jc w:val="both"/>
        <w:textAlignment w:val="baseline"/>
        <w:rPr>
          <w:spacing w:val="2"/>
          <w:sz w:val="28"/>
          <w:szCs w:val="28"/>
        </w:rPr>
      </w:pPr>
    </w:p>
    <w:p w:rsidR="00435960" w:rsidRDefault="00435960" w:rsidP="00435960">
      <w:pPr>
        <w:shd w:val="clear" w:color="auto" w:fill="FFFFFF"/>
        <w:spacing w:line="315" w:lineRule="atLeast"/>
        <w:jc w:val="both"/>
        <w:textAlignment w:val="baseline"/>
        <w:rPr>
          <w:spacing w:val="2"/>
          <w:sz w:val="28"/>
          <w:szCs w:val="28"/>
        </w:rPr>
      </w:pPr>
    </w:p>
    <w:p w:rsidR="006A5108" w:rsidRDefault="006A5108" w:rsidP="00435960">
      <w:pPr>
        <w:shd w:val="clear" w:color="auto" w:fill="FFFFFF"/>
        <w:spacing w:line="315" w:lineRule="atLeast"/>
        <w:jc w:val="both"/>
        <w:textAlignment w:val="baseline"/>
        <w:rPr>
          <w:spacing w:val="2"/>
          <w:sz w:val="28"/>
          <w:szCs w:val="28"/>
        </w:rPr>
      </w:pPr>
    </w:p>
    <w:p w:rsidR="00435960" w:rsidRDefault="00435960" w:rsidP="0043596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BC33AF">
        <w:rPr>
          <w:rFonts w:ascii="Times New Roman" w:hAnsi="Times New Roman" w:cs="Times New Roman"/>
          <w:b w:val="0"/>
          <w:bCs w:val="0"/>
          <w:sz w:val="24"/>
          <w:szCs w:val="24"/>
        </w:rPr>
        <w:t xml:space="preserve">                   Приложение  2</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2"/>
          <w:sz w:val="24"/>
          <w:szCs w:val="24"/>
          <w:lang w:eastAsia="ru-RU"/>
        </w:rPr>
        <w:t>к</w:t>
      </w:r>
      <w:r>
        <w:rPr>
          <w:rFonts w:ascii="Times New Roman" w:hAnsi="Times New Roman"/>
          <w:sz w:val="24"/>
          <w:szCs w:val="24"/>
        </w:rPr>
        <w:t xml:space="preserve"> Положению о муниципальной службе</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в муниципальном образовании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DF6BA3">
        <w:rPr>
          <w:rFonts w:ascii="Times New Roman" w:hAnsi="Times New Roman"/>
          <w:sz w:val="24"/>
          <w:szCs w:val="24"/>
        </w:rPr>
        <w:t xml:space="preserve">                      Пушкинское</w:t>
      </w:r>
      <w:r>
        <w:rPr>
          <w:rFonts w:ascii="Times New Roman" w:hAnsi="Times New Roman"/>
          <w:sz w:val="24"/>
          <w:szCs w:val="24"/>
        </w:rPr>
        <w:t xml:space="preserve"> сельское поселение </w:t>
      </w:r>
    </w:p>
    <w:p w:rsidR="00435960" w:rsidRDefault="00435960" w:rsidP="00435960">
      <w:pPr>
        <w:pStyle w:val="ad"/>
        <w:jc w:val="center"/>
        <w:rPr>
          <w:rFonts w:ascii="Times New Roman" w:hAnsi="Times New Roman"/>
          <w:spacing w:val="2"/>
          <w:sz w:val="24"/>
          <w:szCs w:val="24"/>
          <w:lang w:eastAsia="ru-RU"/>
        </w:rPr>
      </w:pPr>
      <w:r>
        <w:rPr>
          <w:rFonts w:ascii="Times New Roman" w:hAnsi="Times New Roman"/>
          <w:sz w:val="24"/>
          <w:szCs w:val="24"/>
        </w:rPr>
        <w:t xml:space="preserve">                                                     </w:t>
      </w:r>
      <w:r w:rsidR="00BC33AF">
        <w:rPr>
          <w:rFonts w:ascii="Times New Roman" w:hAnsi="Times New Roman"/>
          <w:spacing w:val="2"/>
          <w:sz w:val="24"/>
          <w:szCs w:val="24"/>
          <w:lang w:eastAsia="ru-RU"/>
        </w:rPr>
        <w:t>о</w:t>
      </w:r>
      <w:r w:rsidR="00DF6BA3">
        <w:rPr>
          <w:rFonts w:ascii="Times New Roman" w:hAnsi="Times New Roman"/>
          <w:spacing w:val="2"/>
          <w:sz w:val="24"/>
          <w:szCs w:val="24"/>
          <w:lang w:eastAsia="ru-RU"/>
        </w:rPr>
        <w:t>т</w:t>
      </w:r>
      <w:r w:rsidR="00BC33AF">
        <w:rPr>
          <w:rFonts w:ascii="Times New Roman" w:hAnsi="Times New Roman"/>
          <w:spacing w:val="2"/>
          <w:sz w:val="24"/>
          <w:szCs w:val="24"/>
          <w:lang w:eastAsia="ru-RU"/>
        </w:rPr>
        <w:t xml:space="preserve"> 20.02.</w:t>
      </w:r>
      <w:r w:rsidR="00DF6BA3">
        <w:rPr>
          <w:rFonts w:ascii="Times New Roman" w:hAnsi="Times New Roman"/>
          <w:spacing w:val="2"/>
          <w:sz w:val="24"/>
          <w:szCs w:val="24"/>
          <w:lang w:eastAsia="ru-RU"/>
        </w:rPr>
        <w:t xml:space="preserve">2023 г. № </w:t>
      </w:r>
    </w:p>
    <w:p w:rsidR="00435960" w:rsidRDefault="00435960" w:rsidP="00435960">
      <w:pPr>
        <w:pStyle w:val="ad"/>
        <w:jc w:val="center"/>
        <w:rPr>
          <w:rFonts w:ascii="Times New Roman" w:hAnsi="Times New Roman"/>
          <w:sz w:val="16"/>
          <w:szCs w:val="16"/>
        </w:rPr>
      </w:pPr>
    </w:p>
    <w:p w:rsidR="00435960" w:rsidRDefault="00435960" w:rsidP="00435960">
      <w:pPr>
        <w:jc w:val="center"/>
        <w:rPr>
          <w:b/>
          <w:bCs/>
          <w:sz w:val="28"/>
          <w:szCs w:val="28"/>
        </w:rPr>
      </w:pPr>
    </w:p>
    <w:p w:rsidR="00435960" w:rsidRDefault="00435960" w:rsidP="00435960">
      <w:pPr>
        <w:jc w:val="center"/>
        <w:rPr>
          <w:b/>
          <w:bCs/>
          <w:sz w:val="28"/>
          <w:szCs w:val="28"/>
        </w:rPr>
      </w:pPr>
    </w:p>
    <w:p w:rsidR="00435960" w:rsidRDefault="00435960" w:rsidP="00435960">
      <w:pPr>
        <w:jc w:val="center"/>
        <w:rPr>
          <w:b/>
          <w:bCs/>
          <w:sz w:val="28"/>
          <w:szCs w:val="28"/>
        </w:rPr>
      </w:pPr>
    </w:p>
    <w:p w:rsidR="00435960" w:rsidRDefault="00435960" w:rsidP="00435960">
      <w:pPr>
        <w:jc w:val="center"/>
        <w:rPr>
          <w:b/>
          <w:bCs/>
          <w:sz w:val="28"/>
          <w:szCs w:val="28"/>
        </w:rPr>
      </w:pPr>
      <w:r>
        <w:rPr>
          <w:b/>
          <w:bCs/>
          <w:sz w:val="28"/>
          <w:szCs w:val="28"/>
        </w:rPr>
        <w:t>РЕЕСТР</w:t>
      </w:r>
    </w:p>
    <w:p w:rsidR="00435960" w:rsidRDefault="00435960" w:rsidP="00435960">
      <w:pPr>
        <w:jc w:val="center"/>
        <w:rPr>
          <w:b/>
          <w:bCs/>
          <w:sz w:val="28"/>
          <w:szCs w:val="28"/>
        </w:rPr>
      </w:pPr>
      <w:r>
        <w:rPr>
          <w:b/>
          <w:bCs/>
          <w:sz w:val="28"/>
          <w:szCs w:val="28"/>
        </w:rPr>
        <w:t xml:space="preserve">ДОЛЖНОСТЕЙ МУНИЦИПАЛЬНОЙ СЛУЖБЫ </w:t>
      </w:r>
    </w:p>
    <w:p w:rsidR="00435960" w:rsidRDefault="00BE5ED2" w:rsidP="00435960">
      <w:pPr>
        <w:jc w:val="center"/>
        <w:rPr>
          <w:b/>
          <w:bCs/>
          <w:sz w:val="28"/>
          <w:szCs w:val="28"/>
        </w:rPr>
      </w:pPr>
      <w:r>
        <w:rPr>
          <w:b/>
          <w:bCs/>
          <w:sz w:val="28"/>
          <w:szCs w:val="28"/>
        </w:rPr>
        <w:t>ПУШКИНСКОГО</w:t>
      </w:r>
      <w:r w:rsidR="00435960">
        <w:rPr>
          <w:b/>
          <w:bCs/>
          <w:sz w:val="28"/>
          <w:szCs w:val="28"/>
        </w:rPr>
        <w:t xml:space="preserve"> СЕЛЬСКОГО ПОСЕЛЕНИЯ</w:t>
      </w:r>
    </w:p>
    <w:p w:rsidR="00435960" w:rsidRDefault="00435960" w:rsidP="00435960">
      <w:pPr>
        <w:jc w:val="center"/>
        <w:rPr>
          <w:b/>
          <w:bCs/>
          <w:sz w:val="16"/>
          <w:szCs w:val="16"/>
        </w:rPr>
      </w:pPr>
    </w:p>
    <w:p w:rsidR="00435960" w:rsidRDefault="00435960" w:rsidP="00435960">
      <w:pPr>
        <w:jc w:val="center"/>
        <w:rPr>
          <w:b/>
          <w:bCs/>
          <w:sz w:val="16"/>
          <w:szCs w:val="16"/>
        </w:rPr>
      </w:pPr>
    </w:p>
    <w:p w:rsidR="00435960" w:rsidRPr="00D0162E" w:rsidRDefault="00435960" w:rsidP="00435960">
      <w:pPr>
        <w:jc w:val="center"/>
      </w:pPr>
      <w:r w:rsidRPr="00D0162E">
        <w:t>РАЗДЕЛ 1</w:t>
      </w:r>
    </w:p>
    <w:p w:rsidR="00435960" w:rsidRPr="00D0162E" w:rsidRDefault="00435960" w:rsidP="00435960">
      <w:pPr>
        <w:jc w:val="center"/>
      </w:pPr>
      <w:r w:rsidRPr="00D0162E">
        <w:t>Должности муниципальной службы</w:t>
      </w:r>
    </w:p>
    <w:p w:rsidR="00435960" w:rsidRPr="00D0162E" w:rsidRDefault="00435960" w:rsidP="00435960">
      <w:pPr>
        <w:jc w:val="center"/>
      </w:pPr>
    </w:p>
    <w:p w:rsidR="00435960" w:rsidRPr="00D0162E" w:rsidRDefault="00435960" w:rsidP="00435960">
      <w:pPr>
        <w:widowControl w:val="0"/>
        <w:numPr>
          <w:ilvl w:val="0"/>
          <w:numId w:val="2"/>
        </w:numPr>
        <w:autoSpaceDE w:val="0"/>
        <w:autoSpaceDN w:val="0"/>
        <w:adjustRightInd w:val="0"/>
        <w:jc w:val="both"/>
        <w:rPr>
          <w:b/>
        </w:rPr>
      </w:pPr>
      <w:r w:rsidRPr="00D0162E">
        <w:rPr>
          <w:b/>
        </w:rPr>
        <w:t>Высшие должности</w:t>
      </w:r>
    </w:p>
    <w:p w:rsidR="00435960" w:rsidRPr="00D0162E" w:rsidRDefault="00435960" w:rsidP="00435960">
      <w:pPr>
        <w:widowControl w:val="0"/>
        <w:autoSpaceDE w:val="0"/>
        <w:autoSpaceDN w:val="0"/>
        <w:adjustRightInd w:val="0"/>
        <w:ind w:left="1335"/>
        <w:jc w:val="both"/>
        <w:rPr>
          <w:b/>
        </w:rPr>
      </w:pPr>
    </w:p>
    <w:p w:rsidR="00435960" w:rsidRPr="00D0162E" w:rsidRDefault="00435960" w:rsidP="00435960">
      <w:pPr>
        <w:widowControl w:val="0"/>
        <w:autoSpaceDE w:val="0"/>
        <w:autoSpaceDN w:val="0"/>
        <w:adjustRightInd w:val="0"/>
        <w:jc w:val="both"/>
      </w:pPr>
      <w:r w:rsidRPr="00D0162E">
        <w:t xml:space="preserve">             Глава администрации</w:t>
      </w:r>
    </w:p>
    <w:p w:rsidR="00435960" w:rsidRPr="00D0162E" w:rsidRDefault="00435960" w:rsidP="00435960">
      <w:pPr>
        <w:widowControl w:val="0"/>
        <w:autoSpaceDE w:val="0"/>
        <w:autoSpaceDN w:val="0"/>
        <w:adjustRightInd w:val="0"/>
        <w:jc w:val="both"/>
      </w:pPr>
    </w:p>
    <w:p w:rsidR="00435960" w:rsidRPr="00D0162E" w:rsidRDefault="00435960" w:rsidP="00435960">
      <w:pPr>
        <w:widowControl w:val="0"/>
        <w:numPr>
          <w:ilvl w:val="0"/>
          <w:numId w:val="2"/>
        </w:numPr>
        <w:autoSpaceDE w:val="0"/>
        <w:autoSpaceDN w:val="0"/>
        <w:adjustRightInd w:val="0"/>
        <w:jc w:val="both"/>
        <w:rPr>
          <w:b/>
        </w:rPr>
      </w:pPr>
      <w:r w:rsidRPr="00D0162E">
        <w:rPr>
          <w:b/>
        </w:rPr>
        <w:t>Старшие должности</w:t>
      </w:r>
    </w:p>
    <w:p w:rsidR="00435960" w:rsidRPr="00D0162E" w:rsidRDefault="00435960" w:rsidP="00435960">
      <w:pPr>
        <w:widowControl w:val="0"/>
        <w:autoSpaceDE w:val="0"/>
        <w:autoSpaceDN w:val="0"/>
        <w:adjustRightInd w:val="0"/>
        <w:ind w:left="1335"/>
        <w:jc w:val="both"/>
        <w:rPr>
          <w:b/>
        </w:rPr>
      </w:pPr>
    </w:p>
    <w:p w:rsidR="00435960" w:rsidRPr="00D0162E" w:rsidRDefault="00435960" w:rsidP="00435960">
      <w:pPr>
        <w:widowControl w:val="0"/>
        <w:autoSpaceDE w:val="0"/>
        <w:autoSpaceDN w:val="0"/>
        <w:adjustRightInd w:val="0"/>
        <w:jc w:val="both"/>
      </w:pPr>
      <w:r w:rsidRPr="00D0162E">
        <w:t xml:space="preserve">             Ведущий специалист</w:t>
      </w:r>
    </w:p>
    <w:p w:rsidR="00435960" w:rsidRDefault="00435960" w:rsidP="00435960">
      <w:pPr>
        <w:widowControl w:val="0"/>
        <w:autoSpaceDE w:val="0"/>
        <w:autoSpaceDN w:val="0"/>
        <w:adjustRightInd w:val="0"/>
        <w:jc w:val="both"/>
        <w:rPr>
          <w:sz w:val="28"/>
          <w:szCs w:val="28"/>
        </w:rPr>
      </w:pPr>
    </w:p>
    <w:p w:rsidR="00435960" w:rsidRDefault="00435960" w:rsidP="00435960">
      <w:pPr>
        <w:pStyle w:val="ConsPlusTitle"/>
        <w:widowControl/>
        <w:rPr>
          <w:rFonts w:ascii="Times New Roman" w:hAnsi="Times New Roman" w:cs="Times New Roman"/>
          <w:sz w:val="28"/>
          <w:szCs w:val="28"/>
        </w:rPr>
      </w:pPr>
    </w:p>
    <w:p w:rsidR="00435960" w:rsidRDefault="00435960" w:rsidP="0043596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435960" w:rsidRDefault="00435960" w:rsidP="0043596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945E2B" w:rsidRDefault="00945E2B" w:rsidP="00435960">
      <w:pPr>
        <w:pStyle w:val="ConsPlusTitle"/>
        <w:widowControl/>
        <w:rPr>
          <w:rFonts w:ascii="Times New Roman" w:hAnsi="Times New Roman" w:cs="Times New Roman"/>
          <w:b w:val="0"/>
          <w:bCs w:val="0"/>
          <w:sz w:val="24"/>
          <w:szCs w:val="24"/>
        </w:rPr>
      </w:pPr>
    </w:p>
    <w:p w:rsidR="00945E2B" w:rsidRDefault="00945E2B"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BC33AF">
        <w:rPr>
          <w:rFonts w:ascii="Times New Roman" w:hAnsi="Times New Roman" w:cs="Times New Roman"/>
          <w:b w:val="0"/>
          <w:bCs w:val="0"/>
          <w:sz w:val="24"/>
          <w:szCs w:val="24"/>
        </w:rPr>
        <w:t xml:space="preserve">                   Приложение  3</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DF6BA3">
        <w:rPr>
          <w:rFonts w:ascii="Times New Roman" w:hAnsi="Times New Roman"/>
          <w:sz w:val="24"/>
          <w:szCs w:val="24"/>
        </w:rPr>
        <w:t xml:space="preserve">                         </w:t>
      </w:r>
      <w:r>
        <w:rPr>
          <w:rFonts w:ascii="Times New Roman" w:hAnsi="Times New Roman"/>
          <w:spacing w:val="2"/>
          <w:sz w:val="24"/>
          <w:szCs w:val="24"/>
          <w:lang w:eastAsia="ru-RU"/>
        </w:rPr>
        <w:t>к</w:t>
      </w:r>
      <w:r>
        <w:rPr>
          <w:rFonts w:ascii="Times New Roman" w:hAnsi="Times New Roman"/>
          <w:sz w:val="24"/>
          <w:szCs w:val="24"/>
        </w:rPr>
        <w:t xml:space="preserve"> Положению о муниципальной службе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в муниципальном образовании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DF6BA3">
        <w:rPr>
          <w:rFonts w:ascii="Times New Roman" w:hAnsi="Times New Roman"/>
          <w:sz w:val="24"/>
          <w:szCs w:val="24"/>
        </w:rPr>
        <w:t xml:space="preserve">                      Пушкинское</w:t>
      </w:r>
      <w:r>
        <w:rPr>
          <w:rFonts w:ascii="Times New Roman" w:hAnsi="Times New Roman"/>
          <w:sz w:val="24"/>
          <w:szCs w:val="24"/>
        </w:rPr>
        <w:t xml:space="preserve"> сельское поселения</w:t>
      </w:r>
    </w:p>
    <w:p w:rsidR="00435960" w:rsidRDefault="00435960" w:rsidP="00435960">
      <w:pPr>
        <w:pStyle w:val="ad"/>
        <w:jc w:val="center"/>
        <w:rPr>
          <w:rFonts w:ascii="Times New Roman" w:hAnsi="Times New Roman"/>
          <w:spacing w:val="2"/>
          <w:sz w:val="24"/>
          <w:szCs w:val="24"/>
          <w:lang w:eastAsia="ru-RU"/>
        </w:rPr>
      </w:pPr>
      <w:r>
        <w:rPr>
          <w:rFonts w:ascii="Times New Roman" w:hAnsi="Times New Roman"/>
          <w:sz w:val="24"/>
          <w:szCs w:val="24"/>
        </w:rPr>
        <w:t xml:space="preserve">                                                          </w:t>
      </w:r>
      <w:r w:rsidR="00BC33AF">
        <w:rPr>
          <w:rFonts w:ascii="Times New Roman" w:hAnsi="Times New Roman"/>
          <w:sz w:val="24"/>
          <w:szCs w:val="24"/>
        </w:rPr>
        <w:t>о</w:t>
      </w:r>
      <w:r w:rsidR="00DF6BA3">
        <w:rPr>
          <w:rFonts w:ascii="Times New Roman" w:hAnsi="Times New Roman"/>
          <w:spacing w:val="2"/>
          <w:sz w:val="24"/>
          <w:szCs w:val="24"/>
          <w:lang w:eastAsia="ru-RU"/>
        </w:rPr>
        <w:t>т</w:t>
      </w:r>
      <w:r w:rsidR="00BC33AF">
        <w:rPr>
          <w:rFonts w:ascii="Times New Roman" w:hAnsi="Times New Roman"/>
          <w:spacing w:val="2"/>
          <w:sz w:val="24"/>
          <w:szCs w:val="24"/>
          <w:lang w:eastAsia="ru-RU"/>
        </w:rPr>
        <w:t xml:space="preserve"> 20.</w:t>
      </w:r>
      <w:r w:rsidR="00DF6BA3">
        <w:rPr>
          <w:rFonts w:ascii="Times New Roman" w:hAnsi="Times New Roman"/>
          <w:spacing w:val="2"/>
          <w:sz w:val="24"/>
          <w:szCs w:val="24"/>
          <w:lang w:eastAsia="ru-RU"/>
        </w:rPr>
        <w:t xml:space="preserve">02.2023 г. № </w:t>
      </w:r>
    </w:p>
    <w:p w:rsidR="00435960" w:rsidRPr="0081623D" w:rsidRDefault="00435960" w:rsidP="00435960">
      <w:pPr>
        <w:shd w:val="clear" w:color="auto" w:fill="FFFFFF"/>
        <w:tabs>
          <w:tab w:val="left" w:pos="6525"/>
        </w:tabs>
        <w:spacing w:line="315" w:lineRule="atLeast"/>
        <w:textAlignment w:val="baseline"/>
        <w:rPr>
          <w:spacing w:val="2"/>
        </w:rPr>
      </w:pPr>
      <w:r w:rsidRPr="0081623D">
        <w:rPr>
          <w:spacing w:val="2"/>
        </w:rPr>
        <w:t xml:space="preserve">                                                                                              </w:t>
      </w:r>
    </w:p>
    <w:p w:rsidR="00435960" w:rsidRPr="0081623D" w:rsidRDefault="00435960" w:rsidP="00435960">
      <w:pPr>
        <w:pStyle w:val="ConsPlusTitle"/>
        <w:widowControl/>
        <w:jc w:val="center"/>
        <w:rPr>
          <w:rFonts w:ascii="Times New Roman" w:hAnsi="Times New Roman" w:cs="Times New Roman"/>
          <w:sz w:val="24"/>
          <w:szCs w:val="24"/>
        </w:rPr>
      </w:pPr>
    </w:p>
    <w:p w:rsidR="00435960" w:rsidRPr="0081623D" w:rsidRDefault="00435960" w:rsidP="00435960">
      <w:pPr>
        <w:pStyle w:val="ConsPlusNormal"/>
        <w:widowControl/>
        <w:ind w:firstLine="540"/>
        <w:jc w:val="center"/>
        <w:outlineLvl w:val="2"/>
        <w:rPr>
          <w:rFonts w:ascii="Times New Roman" w:hAnsi="Times New Roman" w:cs="Times New Roman"/>
          <w:b/>
          <w:bCs/>
          <w:sz w:val="24"/>
          <w:szCs w:val="24"/>
        </w:rPr>
      </w:pPr>
      <w:r w:rsidRPr="0081623D">
        <w:rPr>
          <w:rFonts w:ascii="Times New Roman" w:hAnsi="Times New Roman" w:cs="Times New Roman"/>
          <w:b/>
          <w:bCs/>
          <w:sz w:val="24"/>
          <w:szCs w:val="24"/>
        </w:rPr>
        <w:t xml:space="preserve">Соотношение должностей </w:t>
      </w:r>
    </w:p>
    <w:p w:rsidR="00435960" w:rsidRPr="0081623D" w:rsidRDefault="00DF6BA3" w:rsidP="00435960">
      <w:pPr>
        <w:pStyle w:val="ConsPlusNormal"/>
        <w:widowControl/>
        <w:ind w:firstLine="540"/>
        <w:jc w:val="center"/>
        <w:outlineLvl w:val="2"/>
        <w:rPr>
          <w:rFonts w:ascii="Times New Roman" w:hAnsi="Times New Roman" w:cs="Times New Roman"/>
          <w:b/>
          <w:bCs/>
          <w:sz w:val="24"/>
          <w:szCs w:val="24"/>
        </w:rPr>
      </w:pPr>
      <w:r w:rsidRPr="0081623D">
        <w:rPr>
          <w:rFonts w:ascii="Times New Roman" w:hAnsi="Times New Roman" w:cs="Times New Roman"/>
          <w:b/>
          <w:bCs/>
          <w:sz w:val="24"/>
          <w:szCs w:val="24"/>
        </w:rPr>
        <w:t>муниципальной службы Пушкинского</w:t>
      </w:r>
      <w:r w:rsidR="00435960" w:rsidRPr="0081623D">
        <w:rPr>
          <w:rFonts w:ascii="Times New Roman" w:hAnsi="Times New Roman" w:cs="Times New Roman"/>
          <w:b/>
          <w:bCs/>
          <w:sz w:val="24"/>
          <w:szCs w:val="24"/>
        </w:rPr>
        <w:t xml:space="preserve"> сельского поселения и должностей государственной гражданской службы  Брянской области                                                                                         </w:t>
      </w:r>
    </w:p>
    <w:tbl>
      <w:tblPr>
        <w:tblW w:w="0" w:type="auto"/>
        <w:tblInd w:w="2" w:type="dxa"/>
        <w:tblCellMar>
          <w:left w:w="0" w:type="dxa"/>
          <w:right w:w="0" w:type="dxa"/>
        </w:tblCellMar>
        <w:tblLook w:val="00A0" w:firstRow="1" w:lastRow="0" w:firstColumn="1" w:lastColumn="0" w:noHBand="0" w:noVBand="0"/>
      </w:tblPr>
      <w:tblGrid>
        <w:gridCol w:w="4740"/>
        <w:gridCol w:w="4613"/>
      </w:tblGrid>
      <w:tr w:rsidR="00435960" w:rsidRPr="0081623D" w:rsidTr="00435960">
        <w:trPr>
          <w:trHeight w:val="15"/>
        </w:trPr>
        <w:tc>
          <w:tcPr>
            <w:tcW w:w="4741" w:type="dxa"/>
          </w:tcPr>
          <w:p w:rsidR="00435960" w:rsidRPr="0081623D" w:rsidRDefault="00435960"/>
          <w:p w:rsidR="00435960" w:rsidRPr="0081623D" w:rsidRDefault="00435960"/>
        </w:tc>
        <w:tc>
          <w:tcPr>
            <w:tcW w:w="4614" w:type="dxa"/>
          </w:tcPr>
          <w:p w:rsidR="00435960" w:rsidRPr="0081623D" w:rsidRDefault="00435960"/>
        </w:tc>
      </w:tr>
    </w:tbl>
    <w:p w:rsidR="00435960" w:rsidRPr="0081623D" w:rsidRDefault="00435960" w:rsidP="00435960">
      <w:pPr>
        <w:pStyle w:val="ConsPlu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5151"/>
      </w:tblGrid>
      <w:tr w:rsidR="00435960" w:rsidRPr="0081623D" w:rsidTr="00435960">
        <w:tc>
          <w:tcPr>
            <w:tcW w:w="4601" w:type="dxa"/>
            <w:tcBorders>
              <w:top w:val="single" w:sz="4" w:space="0" w:color="auto"/>
              <w:left w:val="single" w:sz="4" w:space="0" w:color="auto"/>
              <w:bottom w:val="single" w:sz="4" w:space="0" w:color="auto"/>
              <w:right w:val="single" w:sz="4" w:space="0" w:color="auto"/>
            </w:tcBorders>
          </w:tcPr>
          <w:p w:rsidR="00435960" w:rsidRPr="0081623D" w:rsidRDefault="00435960"/>
          <w:p w:rsidR="00435960" w:rsidRPr="0081623D" w:rsidRDefault="00435960">
            <w:r w:rsidRPr="0081623D">
              <w:t>Наименование должности муниципальной службы</w:t>
            </w:r>
          </w:p>
        </w:tc>
        <w:tc>
          <w:tcPr>
            <w:tcW w:w="5679" w:type="dxa"/>
            <w:tcBorders>
              <w:top w:val="single" w:sz="4" w:space="0" w:color="auto"/>
              <w:left w:val="single" w:sz="4" w:space="0" w:color="auto"/>
              <w:bottom w:val="single" w:sz="4" w:space="0" w:color="auto"/>
              <w:right w:val="single" w:sz="4" w:space="0" w:color="auto"/>
            </w:tcBorders>
          </w:tcPr>
          <w:p w:rsidR="00435960" w:rsidRPr="0081623D" w:rsidRDefault="00435960"/>
          <w:p w:rsidR="00435960" w:rsidRPr="0081623D" w:rsidRDefault="00435960">
            <w:r w:rsidRPr="0081623D">
              <w:t>Соответствующая должность государственной гражданской службы</w:t>
            </w:r>
          </w:p>
        </w:tc>
      </w:tr>
      <w:tr w:rsidR="00435960" w:rsidRPr="0081623D" w:rsidTr="00435960">
        <w:tc>
          <w:tcPr>
            <w:tcW w:w="4601" w:type="dxa"/>
            <w:tcBorders>
              <w:top w:val="single" w:sz="4" w:space="0" w:color="auto"/>
              <w:left w:val="single" w:sz="4" w:space="0" w:color="auto"/>
              <w:bottom w:val="single" w:sz="4" w:space="0" w:color="auto"/>
              <w:right w:val="single" w:sz="4" w:space="0" w:color="auto"/>
            </w:tcBorders>
          </w:tcPr>
          <w:p w:rsidR="00435960" w:rsidRPr="0081623D" w:rsidRDefault="00435960"/>
          <w:p w:rsidR="00435960" w:rsidRPr="0081623D" w:rsidRDefault="00435960">
            <w:r w:rsidRPr="0081623D">
              <w:t>Ведущий специалист</w:t>
            </w:r>
          </w:p>
        </w:tc>
        <w:tc>
          <w:tcPr>
            <w:tcW w:w="5679" w:type="dxa"/>
            <w:tcBorders>
              <w:top w:val="single" w:sz="4" w:space="0" w:color="auto"/>
              <w:left w:val="single" w:sz="4" w:space="0" w:color="auto"/>
              <w:bottom w:val="single" w:sz="4" w:space="0" w:color="auto"/>
              <w:right w:val="single" w:sz="4" w:space="0" w:color="auto"/>
            </w:tcBorders>
          </w:tcPr>
          <w:p w:rsidR="00435960" w:rsidRPr="0081623D" w:rsidRDefault="00435960"/>
          <w:p w:rsidR="00435960" w:rsidRPr="0081623D" w:rsidRDefault="00435960">
            <w:r w:rsidRPr="0081623D">
              <w:t>Ведущий специалист (категория «специалисты», «обеспечивающие специалисты»- старшая группа должностей)</w:t>
            </w:r>
          </w:p>
        </w:tc>
      </w:tr>
      <w:tr w:rsidR="00435960" w:rsidRPr="0081623D" w:rsidTr="00435960">
        <w:tc>
          <w:tcPr>
            <w:tcW w:w="4601" w:type="dxa"/>
            <w:tcBorders>
              <w:top w:val="single" w:sz="4" w:space="0" w:color="auto"/>
              <w:left w:val="single" w:sz="4" w:space="0" w:color="auto"/>
              <w:bottom w:val="single" w:sz="4" w:space="0" w:color="auto"/>
              <w:right w:val="single" w:sz="4" w:space="0" w:color="auto"/>
            </w:tcBorders>
          </w:tcPr>
          <w:p w:rsidR="00435960" w:rsidRPr="0081623D" w:rsidRDefault="00435960"/>
          <w:p w:rsidR="00435960" w:rsidRPr="0081623D" w:rsidRDefault="00435960">
            <w:r w:rsidRPr="0081623D">
              <w:t>Глава сельского поселения</w:t>
            </w:r>
          </w:p>
        </w:tc>
        <w:tc>
          <w:tcPr>
            <w:tcW w:w="5679" w:type="dxa"/>
            <w:tcBorders>
              <w:top w:val="single" w:sz="4" w:space="0" w:color="auto"/>
              <w:left w:val="single" w:sz="4" w:space="0" w:color="auto"/>
              <w:bottom w:val="single" w:sz="4" w:space="0" w:color="auto"/>
              <w:right w:val="single" w:sz="4" w:space="0" w:color="auto"/>
            </w:tcBorders>
          </w:tcPr>
          <w:p w:rsidR="00435960" w:rsidRPr="0081623D" w:rsidRDefault="00435960"/>
          <w:p w:rsidR="00435960" w:rsidRPr="0081623D" w:rsidRDefault="00435960">
            <w:r w:rsidRPr="0081623D">
              <w:t>Глава администрации (категория «руководители» - главная группа должностей)</w:t>
            </w:r>
          </w:p>
        </w:tc>
      </w:tr>
    </w:tbl>
    <w:p w:rsidR="00435960" w:rsidRPr="0081623D" w:rsidRDefault="00435960" w:rsidP="00435960">
      <w:pPr>
        <w:ind w:left="180"/>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81623D" w:rsidRDefault="0081623D" w:rsidP="00435960">
      <w:pPr>
        <w:pStyle w:val="ConsPlusTitle"/>
        <w:widowControl/>
        <w:jc w:val="center"/>
        <w:rPr>
          <w:rFonts w:ascii="Times New Roman" w:hAnsi="Times New Roman" w:cs="Times New Roman"/>
          <w:sz w:val="28"/>
          <w:szCs w:val="28"/>
        </w:rPr>
      </w:pPr>
    </w:p>
    <w:p w:rsidR="0081623D" w:rsidRDefault="0081623D" w:rsidP="00435960">
      <w:pPr>
        <w:pStyle w:val="ConsPlusTitle"/>
        <w:widowControl/>
        <w:jc w:val="center"/>
        <w:rPr>
          <w:rFonts w:ascii="Times New Roman" w:hAnsi="Times New Roman" w:cs="Times New Roman"/>
          <w:sz w:val="28"/>
          <w:szCs w:val="28"/>
        </w:rPr>
      </w:pPr>
    </w:p>
    <w:p w:rsidR="0081623D" w:rsidRDefault="0081623D" w:rsidP="00435960">
      <w:pPr>
        <w:pStyle w:val="ConsPlusTitle"/>
        <w:widowControl/>
        <w:jc w:val="center"/>
        <w:rPr>
          <w:rFonts w:ascii="Times New Roman" w:hAnsi="Times New Roman" w:cs="Times New Roman"/>
          <w:sz w:val="28"/>
          <w:szCs w:val="28"/>
        </w:rPr>
      </w:pPr>
    </w:p>
    <w:p w:rsidR="0081623D" w:rsidRDefault="0081623D"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rPr>
          <w:rFonts w:ascii="Times New Roman" w:hAnsi="Times New Roman" w:cs="Times New Roman"/>
          <w:sz w:val="28"/>
          <w:szCs w:val="28"/>
        </w:rPr>
      </w:pPr>
    </w:p>
    <w:p w:rsidR="00DF6BA3" w:rsidRDefault="00DF6BA3"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435960" w:rsidRDefault="00435960" w:rsidP="0043596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BC33AF">
        <w:rPr>
          <w:rFonts w:ascii="Times New Roman" w:hAnsi="Times New Roman" w:cs="Times New Roman"/>
          <w:b w:val="0"/>
          <w:bCs w:val="0"/>
          <w:sz w:val="24"/>
          <w:szCs w:val="24"/>
        </w:rPr>
        <w:t xml:space="preserve">                   Приложение  4</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2"/>
          <w:sz w:val="24"/>
          <w:szCs w:val="24"/>
          <w:lang w:eastAsia="ru-RU"/>
        </w:rPr>
        <w:t>к</w:t>
      </w:r>
      <w:r>
        <w:rPr>
          <w:rFonts w:ascii="Times New Roman" w:hAnsi="Times New Roman"/>
          <w:sz w:val="24"/>
          <w:szCs w:val="24"/>
        </w:rPr>
        <w:t xml:space="preserve"> Положению о муниципальной службе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в муниципальном образовании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9F051E">
        <w:rPr>
          <w:rFonts w:ascii="Times New Roman" w:hAnsi="Times New Roman"/>
          <w:sz w:val="24"/>
          <w:szCs w:val="24"/>
        </w:rPr>
        <w:t xml:space="preserve">                     Пушкинского </w:t>
      </w:r>
      <w:r>
        <w:rPr>
          <w:rFonts w:ascii="Times New Roman" w:hAnsi="Times New Roman"/>
          <w:sz w:val="24"/>
          <w:szCs w:val="24"/>
        </w:rPr>
        <w:t xml:space="preserve"> сельского поселения </w:t>
      </w:r>
    </w:p>
    <w:p w:rsidR="00435960" w:rsidRDefault="00435960" w:rsidP="00435960">
      <w:pPr>
        <w:pStyle w:val="ad"/>
        <w:jc w:val="center"/>
        <w:rPr>
          <w:rFonts w:ascii="Times New Roman" w:hAnsi="Times New Roman"/>
          <w:spacing w:val="2"/>
          <w:sz w:val="24"/>
          <w:szCs w:val="24"/>
          <w:lang w:eastAsia="ru-RU"/>
        </w:rPr>
      </w:pPr>
      <w:r>
        <w:rPr>
          <w:rFonts w:ascii="Times New Roman" w:hAnsi="Times New Roman"/>
          <w:sz w:val="24"/>
          <w:szCs w:val="24"/>
        </w:rPr>
        <w:t xml:space="preserve">                                                   </w:t>
      </w:r>
      <w:r w:rsidR="00BC33AF">
        <w:rPr>
          <w:rFonts w:ascii="Times New Roman" w:hAnsi="Times New Roman"/>
          <w:spacing w:val="2"/>
          <w:sz w:val="24"/>
          <w:szCs w:val="24"/>
          <w:lang w:eastAsia="ru-RU"/>
        </w:rPr>
        <w:t>от 20.02</w:t>
      </w:r>
      <w:r w:rsidR="00DF6BA3">
        <w:rPr>
          <w:rFonts w:ascii="Times New Roman" w:hAnsi="Times New Roman"/>
          <w:spacing w:val="2"/>
          <w:sz w:val="24"/>
          <w:szCs w:val="24"/>
          <w:lang w:eastAsia="ru-RU"/>
        </w:rPr>
        <w:t xml:space="preserve">.2023 г. № </w:t>
      </w:r>
    </w:p>
    <w:p w:rsidR="00435960" w:rsidRPr="006A5108" w:rsidRDefault="00435960" w:rsidP="00435960">
      <w:pPr>
        <w:pStyle w:val="ConsPlusTitle"/>
        <w:widowControl/>
        <w:jc w:val="center"/>
        <w:rPr>
          <w:rFonts w:ascii="Times New Roman" w:hAnsi="Times New Roman" w:cs="Times New Roman"/>
          <w:sz w:val="24"/>
          <w:szCs w:val="24"/>
        </w:rPr>
      </w:pPr>
    </w:p>
    <w:p w:rsidR="00435960" w:rsidRPr="006A5108" w:rsidRDefault="00435960" w:rsidP="00435960">
      <w:pPr>
        <w:pStyle w:val="ConsPlusTitle"/>
        <w:widowControl/>
        <w:jc w:val="center"/>
        <w:rPr>
          <w:rFonts w:ascii="Times New Roman" w:hAnsi="Times New Roman" w:cs="Times New Roman"/>
          <w:sz w:val="24"/>
          <w:szCs w:val="24"/>
        </w:rPr>
      </w:pPr>
      <w:r w:rsidRPr="006A5108">
        <w:rPr>
          <w:rFonts w:ascii="Times New Roman" w:hAnsi="Times New Roman" w:cs="Times New Roman"/>
          <w:sz w:val="24"/>
          <w:szCs w:val="24"/>
        </w:rPr>
        <w:t>ПОЛОЖЕНИЕ</w:t>
      </w:r>
    </w:p>
    <w:p w:rsidR="00435960" w:rsidRPr="006A5108" w:rsidRDefault="00435960" w:rsidP="00435960">
      <w:pPr>
        <w:pStyle w:val="ConsPlusTitle"/>
        <w:widowControl/>
        <w:jc w:val="center"/>
        <w:rPr>
          <w:rFonts w:ascii="Times New Roman" w:hAnsi="Times New Roman" w:cs="Times New Roman"/>
          <w:sz w:val="24"/>
          <w:szCs w:val="24"/>
        </w:rPr>
      </w:pPr>
      <w:r w:rsidRPr="006A5108">
        <w:rPr>
          <w:rFonts w:ascii="Times New Roman" w:hAnsi="Times New Roman" w:cs="Times New Roman"/>
          <w:sz w:val="24"/>
          <w:szCs w:val="24"/>
        </w:rPr>
        <w:t>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w:t>
      </w:r>
    </w:p>
    <w:p w:rsidR="00435960" w:rsidRPr="006A5108" w:rsidRDefault="00435960" w:rsidP="00435960">
      <w:pPr>
        <w:pStyle w:val="ConsPlusNormal"/>
        <w:widowControl/>
        <w:ind w:firstLine="0"/>
        <w:jc w:val="center"/>
        <w:rPr>
          <w:rFonts w:ascii="Times New Roman" w:hAnsi="Times New Roman" w:cs="Times New Roman"/>
          <w:sz w:val="24"/>
          <w:szCs w:val="24"/>
        </w:rPr>
      </w:pPr>
    </w:p>
    <w:p w:rsidR="00435960" w:rsidRPr="006A5108" w:rsidRDefault="00435960" w:rsidP="00435960">
      <w:pPr>
        <w:autoSpaceDE w:val="0"/>
        <w:autoSpaceDN w:val="0"/>
        <w:adjustRightInd w:val="0"/>
        <w:ind w:firstLine="540"/>
        <w:jc w:val="both"/>
      </w:pPr>
      <w:r w:rsidRPr="006A5108">
        <w:t>1. Настоящее Положение определяет отдельные периоды работы (службы), включаемые в стаж муниципальной службы на основании Закона Брянской области "О муниципальной службе в Брянской области", а также порядок исчисления стажа муниципальной службы и зачета в него отдельных периодов работы (службы), предусмотренных настоящим Положением.</w:t>
      </w:r>
    </w:p>
    <w:p w:rsidR="00435960" w:rsidRPr="006A5108" w:rsidRDefault="00435960" w:rsidP="00435960">
      <w:pPr>
        <w:autoSpaceDE w:val="0"/>
        <w:autoSpaceDN w:val="0"/>
        <w:adjustRightInd w:val="0"/>
        <w:ind w:firstLine="540"/>
        <w:jc w:val="both"/>
      </w:pPr>
      <w:r w:rsidRPr="006A5108">
        <w:t>2. В стаж муниципальной службы муниципальных служащих включаются следующие периоды работы (службы):</w:t>
      </w:r>
    </w:p>
    <w:p w:rsidR="00435960" w:rsidRPr="006A5108" w:rsidRDefault="00435960" w:rsidP="00435960">
      <w:pPr>
        <w:autoSpaceDE w:val="0"/>
        <w:autoSpaceDN w:val="0"/>
        <w:adjustRightInd w:val="0"/>
        <w:ind w:firstLine="540"/>
        <w:jc w:val="both"/>
      </w:pPr>
      <w:r w:rsidRPr="006A5108">
        <w:t>2.1. Периоды работы (службы) по 31 декабря 1991 года:</w:t>
      </w:r>
    </w:p>
    <w:p w:rsidR="00435960" w:rsidRPr="006A5108" w:rsidRDefault="00435960" w:rsidP="00435960">
      <w:pPr>
        <w:autoSpaceDE w:val="0"/>
        <w:autoSpaceDN w:val="0"/>
        <w:adjustRightInd w:val="0"/>
        <w:ind w:firstLine="540"/>
        <w:jc w:val="both"/>
      </w:pPr>
      <w:r w:rsidRPr="006A5108">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435960" w:rsidRPr="006A5108" w:rsidRDefault="00435960" w:rsidP="00435960">
      <w:pPr>
        <w:autoSpaceDE w:val="0"/>
        <w:autoSpaceDN w:val="0"/>
        <w:adjustRightInd w:val="0"/>
        <w:ind w:firstLine="540"/>
        <w:jc w:val="both"/>
      </w:pPr>
      <w:r w:rsidRPr="006A5108">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435960" w:rsidRPr="006A5108" w:rsidRDefault="00435960" w:rsidP="00435960">
      <w:pPr>
        <w:autoSpaceDE w:val="0"/>
        <w:autoSpaceDN w:val="0"/>
        <w:adjustRightInd w:val="0"/>
        <w:ind w:firstLine="540"/>
        <w:jc w:val="both"/>
      </w:pPr>
      <w:r w:rsidRPr="006A5108">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Советах Министров (правительствах) союзных 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поселковых и сельских Советов народных депутатов (Советов депутатов трудящихся);</w:t>
      </w:r>
    </w:p>
    <w:p w:rsidR="00435960" w:rsidRPr="006A5108" w:rsidRDefault="00435960" w:rsidP="00435960">
      <w:pPr>
        <w:autoSpaceDE w:val="0"/>
        <w:autoSpaceDN w:val="0"/>
        <w:adjustRightInd w:val="0"/>
        <w:ind w:firstLine="540"/>
        <w:jc w:val="both"/>
      </w:pPr>
      <w:r w:rsidRPr="006A5108">
        <w:t>г) в министерствах и ведомствах СССР, союзных и автономных республик и их органах управления на территории СССР;</w:t>
      </w:r>
    </w:p>
    <w:p w:rsidR="00435960" w:rsidRPr="006A5108" w:rsidRDefault="00435960" w:rsidP="00435960">
      <w:pPr>
        <w:autoSpaceDE w:val="0"/>
        <w:autoSpaceDN w:val="0"/>
        <w:adjustRightInd w:val="0"/>
        <w:ind w:firstLine="540"/>
        <w:jc w:val="both"/>
      </w:pPr>
      <w:r w:rsidRPr="006A5108">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435960" w:rsidRPr="006A5108" w:rsidRDefault="00435960" w:rsidP="00435960">
      <w:pPr>
        <w:autoSpaceDE w:val="0"/>
        <w:autoSpaceDN w:val="0"/>
        <w:adjustRightInd w:val="0"/>
        <w:ind w:firstLine="540"/>
        <w:jc w:val="both"/>
      </w:pPr>
      <w:r w:rsidRPr="006A5108">
        <w:t>е) в Комитете конституционного надзора СССР, Контрольной палате СССР, органах народного контроля, государственном арбитраже, суде и органах прокуратуры СССР;</w:t>
      </w:r>
    </w:p>
    <w:p w:rsidR="00435960" w:rsidRPr="006A5108" w:rsidRDefault="00435960" w:rsidP="00435960">
      <w:pPr>
        <w:autoSpaceDE w:val="0"/>
        <w:autoSpaceDN w:val="0"/>
        <w:adjustRightInd w:val="0"/>
        <w:ind w:firstLine="540"/>
        <w:jc w:val="both"/>
      </w:pPr>
      <w:r w:rsidRPr="006A5108">
        <w:t>ж) в советах народного хозяйства всех уровней;</w:t>
      </w:r>
    </w:p>
    <w:p w:rsidR="00435960" w:rsidRPr="006A5108" w:rsidRDefault="00435960" w:rsidP="00435960">
      <w:pPr>
        <w:autoSpaceDE w:val="0"/>
        <w:autoSpaceDN w:val="0"/>
        <w:adjustRightInd w:val="0"/>
        <w:ind w:firstLine="540"/>
        <w:jc w:val="both"/>
      </w:pPr>
      <w:r w:rsidRPr="006A5108">
        <w:t>з) в государственных объединениях союзного, союзно-республиканского и республиканского подчинения, созданных решениями Совета Министров СССР или Советов Министров (правительств) союзных республик;</w:t>
      </w:r>
    </w:p>
    <w:p w:rsidR="00435960" w:rsidRPr="006A5108" w:rsidRDefault="00435960" w:rsidP="00435960">
      <w:pPr>
        <w:autoSpaceDE w:val="0"/>
        <w:autoSpaceDN w:val="0"/>
        <w:adjustRightInd w:val="0"/>
        <w:ind w:firstLine="540"/>
        <w:jc w:val="both"/>
      </w:pPr>
      <w:r w:rsidRPr="006A5108">
        <w:lastRenderedPageBreak/>
        <w:t>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rsidR="00435960" w:rsidRPr="006A5108" w:rsidRDefault="00435960" w:rsidP="00435960">
      <w:pPr>
        <w:autoSpaceDE w:val="0"/>
        <w:autoSpaceDN w:val="0"/>
        <w:adjustRightInd w:val="0"/>
        <w:ind w:firstLine="540"/>
        <w:jc w:val="both"/>
      </w:pPr>
      <w:r w:rsidRPr="006A5108">
        <w:t>к)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435960" w:rsidRPr="006A5108" w:rsidRDefault="00435960" w:rsidP="00435960">
      <w:pPr>
        <w:autoSpaceDE w:val="0"/>
        <w:autoSpaceDN w:val="0"/>
        <w:adjustRightInd w:val="0"/>
        <w:ind w:firstLine="540"/>
        <w:jc w:val="both"/>
      </w:pPr>
      <w:r w:rsidRPr="006A5108">
        <w:t>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435960" w:rsidRPr="006A5108" w:rsidRDefault="00435960" w:rsidP="00435960">
      <w:pPr>
        <w:autoSpaceDE w:val="0"/>
        <w:autoSpaceDN w:val="0"/>
        <w:adjustRightInd w:val="0"/>
        <w:ind w:firstLine="540"/>
        <w:jc w:val="both"/>
      </w:pPr>
      <w:r w:rsidRPr="006A5108">
        <w:t>2.2. Периоды работы в ЦК КПСС, ЦК КП союзных республик, крайкомах, обкомах, окружкомах, райкомах, горкомах и их аппаратах (включая периоды работы на должностях в парткомах на предприятиях, в организациях и учреждениях), на должностях в парткомах органов государственной власти и управления до 14 марта 1990 года (дня введения в действие в новой редакции статьи 6 Конституции (Основного Закона) СССР).</w:t>
      </w:r>
    </w:p>
    <w:p w:rsidR="00435960" w:rsidRPr="006A5108" w:rsidRDefault="00435960" w:rsidP="00435960">
      <w:pPr>
        <w:autoSpaceDE w:val="0"/>
        <w:autoSpaceDN w:val="0"/>
        <w:adjustRightInd w:val="0"/>
        <w:ind w:firstLine="540"/>
        <w:jc w:val="both"/>
      </w:pPr>
      <w:r w:rsidRPr="006A5108">
        <w:t>2.3. Периоды работы 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435960" w:rsidRPr="006A5108" w:rsidRDefault="00435960" w:rsidP="00435960">
      <w:pPr>
        <w:autoSpaceDE w:val="0"/>
        <w:autoSpaceDN w:val="0"/>
        <w:adjustRightInd w:val="0"/>
        <w:ind w:firstLine="540"/>
        <w:jc w:val="both"/>
      </w:pPr>
      <w:r w:rsidRPr="006A5108">
        <w:t>2.4. Периоды работы в ЦК ВЛКСМ, в ЦК ВЛКСМ союзных республик, крайкомах, обкомах, окружкомах, райкомах, горкомах и их аппаратах, а также на должностях в комитетах ВЛКСМ органов государственной власти и управления до 31 мая 1990 года.</w:t>
      </w:r>
    </w:p>
    <w:p w:rsidR="00435960" w:rsidRPr="006A5108" w:rsidRDefault="00435960" w:rsidP="00435960">
      <w:pPr>
        <w:autoSpaceDE w:val="0"/>
        <w:autoSpaceDN w:val="0"/>
        <w:adjustRightInd w:val="0"/>
        <w:ind w:firstLine="540"/>
        <w:jc w:val="both"/>
      </w:pPr>
      <w:r w:rsidRPr="006A5108">
        <w:t xml:space="preserve">2.5. Периоды работы (службы) с 1 января 1992 года до введения в действие </w:t>
      </w:r>
      <w:hyperlink r:id="rId44" w:history="1">
        <w:r w:rsidRPr="006A5108">
          <w:rPr>
            <w:rStyle w:val="a3"/>
            <w:rFonts w:eastAsia="Calibri"/>
          </w:rPr>
          <w:t>Сводного перечня</w:t>
        </w:r>
      </w:hyperlink>
      <w:r w:rsidRPr="006A5108">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и </w:t>
      </w:r>
      <w:hyperlink r:id="rId45" w:history="1">
        <w:r w:rsidRPr="006A5108">
          <w:rPr>
            <w:rStyle w:val="a3"/>
            <w:rFonts w:eastAsia="Calibri"/>
          </w:rPr>
          <w:t>Реестра</w:t>
        </w:r>
      </w:hyperlink>
      <w:r w:rsidRPr="006A5108">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в РСФСР, Российской Федерации:</w:t>
      </w:r>
    </w:p>
    <w:p w:rsidR="00435960" w:rsidRPr="006A5108" w:rsidRDefault="00435960" w:rsidP="00435960">
      <w:pPr>
        <w:autoSpaceDE w:val="0"/>
        <w:autoSpaceDN w:val="0"/>
        <w:adjustRightInd w:val="0"/>
        <w:ind w:firstLine="540"/>
        <w:jc w:val="both"/>
      </w:pPr>
      <w:r w:rsidRPr="006A5108">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435960" w:rsidRPr="006A5108" w:rsidRDefault="00435960" w:rsidP="00435960">
      <w:pPr>
        <w:autoSpaceDE w:val="0"/>
        <w:autoSpaceDN w:val="0"/>
        <w:adjustRightInd w:val="0"/>
        <w:ind w:firstLine="540"/>
        <w:jc w:val="both"/>
      </w:pPr>
      <w:r w:rsidRPr="006A5108">
        <w:t>б) в Совете Безопасности Российской Федерации и его аппарате;</w:t>
      </w:r>
    </w:p>
    <w:p w:rsidR="00435960" w:rsidRPr="006A5108" w:rsidRDefault="00435960" w:rsidP="00435960">
      <w:pPr>
        <w:autoSpaceDE w:val="0"/>
        <w:autoSpaceDN w:val="0"/>
        <w:adjustRightInd w:val="0"/>
        <w:ind w:firstLine="540"/>
        <w:jc w:val="both"/>
      </w:pPr>
      <w:r w:rsidRPr="006A5108">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в органах народного контроля;</w:t>
      </w:r>
    </w:p>
    <w:p w:rsidR="00435960" w:rsidRPr="006A5108" w:rsidRDefault="00435960" w:rsidP="00435960">
      <w:pPr>
        <w:autoSpaceDE w:val="0"/>
        <w:autoSpaceDN w:val="0"/>
        <w:adjustRightInd w:val="0"/>
        <w:ind w:firstLine="540"/>
        <w:jc w:val="both"/>
      </w:pPr>
      <w:r w:rsidRPr="006A5108">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435960" w:rsidRPr="006A5108" w:rsidRDefault="00435960" w:rsidP="00435960">
      <w:pPr>
        <w:autoSpaceDE w:val="0"/>
        <w:autoSpaceDN w:val="0"/>
        <w:adjustRightInd w:val="0"/>
        <w:ind w:firstLine="540"/>
        <w:jc w:val="both"/>
      </w:pPr>
      <w:r w:rsidRPr="006A5108">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 также в прокуратуре Российской Федерации (органах прокуратуры) и их аппаратах;</w:t>
      </w:r>
    </w:p>
    <w:p w:rsidR="00435960" w:rsidRPr="006A5108" w:rsidRDefault="00435960" w:rsidP="00435960">
      <w:pPr>
        <w:autoSpaceDE w:val="0"/>
        <w:autoSpaceDN w:val="0"/>
        <w:adjustRightInd w:val="0"/>
        <w:ind w:firstLine="540"/>
        <w:jc w:val="both"/>
      </w:pPr>
      <w:r w:rsidRPr="006A5108">
        <w:t>е) в Центральной избирательной комиссии Российской Федерации и ее аппарате;</w:t>
      </w:r>
    </w:p>
    <w:p w:rsidR="00435960" w:rsidRPr="006A5108" w:rsidRDefault="00435960" w:rsidP="00435960">
      <w:pPr>
        <w:autoSpaceDE w:val="0"/>
        <w:autoSpaceDN w:val="0"/>
        <w:adjustRightInd w:val="0"/>
        <w:ind w:firstLine="540"/>
        <w:jc w:val="both"/>
      </w:pPr>
      <w:r w:rsidRPr="006A5108">
        <w:t>ж) в Счетной палате Российской Федерации и ее аппарате.</w:t>
      </w:r>
    </w:p>
    <w:p w:rsidR="00435960" w:rsidRPr="006A5108" w:rsidRDefault="00435960" w:rsidP="00435960">
      <w:pPr>
        <w:autoSpaceDE w:val="0"/>
        <w:autoSpaceDN w:val="0"/>
        <w:adjustRightInd w:val="0"/>
        <w:ind w:firstLine="540"/>
        <w:jc w:val="both"/>
      </w:pPr>
      <w:r w:rsidRPr="006A5108">
        <w:t xml:space="preserve">2.6. Периоды работы (службы) с 1 января 1992 года до 1 июня 1997 года (до вступления в силу </w:t>
      </w:r>
      <w:hyperlink r:id="rId46" w:history="1">
        <w:r w:rsidRPr="006A5108">
          <w:rPr>
            <w:rStyle w:val="a3"/>
            <w:rFonts w:eastAsia="Calibri"/>
          </w:rPr>
          <w:t>Закона</w:t>
        </w:r>
      </w:hyperlink>
      <w:r w:rsidRPr="006A5108">
        <w:t xml:space="preserve"> Брянской области "О государственной службе в Брянской области"):</w:t>
      </w:r>
    </w:p>
    <w:p w:rsidR="00435960" w:rsidRPr="006A5108" w:rsidRDefault="00435960" w:rsidP="00435960">
      <w:pPr>
        <w:autoSpaceDE w:val="0"/>
        <w:autoSpaceDN w:val="0"/>
        <w:adjustRightInd w:val="0"/>
        <w:ind w:firstLine="540"/>
        <w:jc w:val="both"/>
      </w:pPr>
      <w:r w:rsidRPr="006A5108">
        <w:lastRenderedPageBreak/>
        <w:t>а) в органах государственной власти и иных государственных органах Брянской области;</w:t>
      </w:r>
    </w:p>
    <w:p w:rsidR="00435960" w:rsidRPr="006A5108" w:rsidRDefault="00435960" w:rsidP="00435960">
      <w:pPr>
        <w:autoSpaceDE w:val="0"/>
        <w:autoSpaceDN w:val="0"/>
        <w:adjustRightInd w:val="0"/>
        <w:ind w:firstLine="540"/>
        <w:jc w:val="both"/>
      </w:pPr>
      <w:r w:rsidRPr="006A5108">
        <w:t>б) в органах государственной власти других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435960" w:rsidRPr="006A5108" w:rsidRDefault="00435960" w:rsidP="00435960">
      <w:pPr>
        <w:autoSpaceDE w:val="0"/>
        <w:autoSpaceDN w:val="0"/>
        <w:adjustRightInd w:val="0"/>
        <w:ind w:firstLine="540"/>
        <w:jc w:val="both"/>
      </w:pPr>
      <w:r w:rsidRPr="006A5108">
        <w:t>в) в высших государственных органах автономных республик, в местных государственных органах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435960" w:rsidRPr="006A5108" w:rsidRDefault="00435960" w:rsidP="00435960">
      <w:pPr>
        <w:autoSpaceDE w:val="0"/>
        <w:autoSpaceDN w:val="0"/>
        <w:adjustRightInd w:val="0"/>
        <w:ind w:firstLine="540"/>
        <w:jc w:val="both"/>
      </w:pPr>
      <w:r w:rsidRPr="006A5108">
        <w:t>г) в государственных учреждениях, преобразованных в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w:t>
      </w:r>
    </w:p>
    <w:p w:rsidR="00435960" w:rsidRPr="006A5108" w:rsidRDefault="00435960" w:rsidP="00435960">
      <w:pPr>
        <w:autoSpaceDE w:val="0"/>
        <w:autoSpaceDN w:val="0"/>
        <w:adjustRightInd w:val="0"/>
        <w:ind w:firstLine="540"/>
        <w:jc w:val="both"/>
      </w:pPr>
      <w:r w:rsidRPr="006A5108">
        <w:t>2.7. Периоды военной службы граждан.</w:t>
      </w:r>
    </w:p>
    <w:p w:rsidR="00435960" w:rsidRPr="006A5108" w:rsidRDefault="00435960" w:rsidP="00435960">
      <w:pPr>
        <w:autoSpaceDE w:val="0"/>
        <w:autoSpaceDN w:val="0"/>
        <w:adjustRightInd w:val="0"/>
        <w:ind w:firstLine="540"/>
        <w:jc w:val="both"/>
      </w:pPr>
      <w:r w:rsidRPr="006A5108">
        <w:t>Время нахождения граждан на военной службе по контракту включается в стаж государственной службы государственного служащего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435960" w:rsidRPr="006A5108" w:rsidRDefault="00435960" w:rsidP="00435960">
      <w:pPr>
        <w:autoSpaceDE w:val="0"/>
        <w:autoSpaceDN w:val="0"/>
        <w:adjustRightInd w:val="0"/>
        <w:ind w:firstLine="540"/>
        <w:jc w:val="both"/>
      </w:pPr>
      <w:r w:rsidRPr="006A5108">
        <w:t>2.8.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w:t>
      </w:r>
    </w:p>
    <w:p w:rsidR="00435960" w:rsidRPr="006A5108" w:rsidRDefault="00435960" w:rsidP="00435960">
      <w:pPr>
        <w:autoSpaceDE w:val="0"/>
        <w:autoSpaceDN w:val="0"/>
        <w:adjustRightInd w:val="0"/>
        <w:ind w:firstLine="540"/>
        <w:jc w:val="both"/>
      </w:pPr>
      <w:r w:rsidRPr="006A5108">
        <w:t>2.9. Время работы с 1 января 1992 года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435960" w:rsidRPr="006A5108" w:rsidRDefault="00435960" w:rsidP="00435960">
      <w:pPr>
        <w:autoSpaceDE w:val="0"/>
        <w:autoSpaceDN w:val="0"/>
        <w:adjustRightInd w:val="0"/>
        <w:ind w:firstLine="540"/>
        <w:jc w:val="both"/>
      </w:pPr>
      <w:r w:rsidRPr="006A5108">
        <w:t>2.10. Периоды обучения муниципальных (государственных)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435960" w:rsidRPr="006A5108" w:rsidRDefault="00435960" w:rsidP="00435960">
      <w:pPr>
        <w:autoSpaceDE w:val="0"/>
        <w:autoSpaceDN w:val="0"/>
        <w:adjustRightInd w:val="0"/>
        <w:ind w:firstLine="540"/>
        <w:jc w:val="both"/>
      </w:pPr>
      <w:r w:rsidRPr="006A5108">
        <w:t>а) федеральным государственным органом или государственным органом Брянской области при замещении государственной должности (для продолжения работы) в федеральном государственном органе или государственном органе Брянской области после окончания обучения;</w:t>
      </w:r>
    </w:p>
    <w:p w:rsidR="00435960" w:rsidRPr="006A5108" w:rsidRDefault="00435960" w:rsidP="00435960">
      <w:pPr>
        <w:autoSpaceDE w:val="0"/>
        <w:autoSpaceDN w:val="0"/>
        <w:adjustRightInd w:val="0"/>
        <w:ind w:firstLine="540"/>
        <w:jc w:val="both"/>
      </w:pPr>
      <w:r w:rsidRPr="006A5108">
        <w:t>б)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435960" w:rsidRPr="006A5108" w:rsidRDefault="00435960" w:rsidP="00435960">
      <w:pPr>
        <w:autoSpaceDE w:val="0"/>
        <w:autoSpaceDN w:val="0"/>
        <w:adjustRightInd w:val="0"/>
        <w:ind w:firstLine="540"/>
        <w:jc w:val="both"/>
      </w:pPr>
      <w:r w:rsidRPr="006A5108">
        <w:t>в) органом местного самоуправления при замещении должности (для продолжения работы) в органе местного самоуправления после окончания обучения.</w:t>
      </w:r>
    </w:p>
    <w:p w:rsidR="00435960" w:rsidRPr="006A5108" w:rsidRDefault="00435960" w:rsidP="00435960">
      <w:pPr>
        <w:autoSpaceDE w:val="0"/>
        <w:autoSpaceDN w:val="0"/>
        <w:adjustRightInd w:val="0"/>
        <w:ind w:firstLine="540"/>
        <w:jc w:val="both"/>
      </w:pPr>
      <w:r w:rsidRPr="006A5108">
        <w:t>2.11. Периоды работы граждан в должности руководителя (генеральный директор, директор (начальник, управляющий), председатель) государственного производственного предприятия (объединения).</w:t>
      </w:r>
    </w:p>
    <w:p w:rsidR="00435960" w:rsidRPr="006A5108" w:rsidRDefault="00435960" w:rsidP="00435960">
      <w:pPr>
        <w:autoSpaceDE w:val="0"/>
        <w:autoSpaceDN w:val="0"/>
        <w:adjustRightInd w:val="0"/>
        <w:ind w:firstLine="540"/>
        <w:jc w:val="both"/>
      </w:pPr>
      <w:r w:rsidRPr="006A5108">
        <w:t>2.12. Периоды работы граждан в должности руководителя колхоза, совхоза (председатель, директор).</w:t>
      </w:r>
    </w:p>
    <w:p w:rsidR="00435960" w:rsidRPr="006A5108" w:rsidRDefault="00435960" w:rsidP="00435960">
      <w:pPr>
        <w:autoSpaceDE w:val="0"/>
        <w:autoSpaceDN w:val="0"/>
        <w:adjustRightInd w:val="0"/>
        <w:ind w:firstLine="540"/>
        <w:jc w:val="both"/>
      </w:pPr>
      <w:r w:rsidRPr="006A5108">
        <w:lastRenderedPageBreak/>
        <w:t>2.13. Периоды замещения выборных должностей главы муниципального образования в муниципальных образованиях, расположенных (располагавшихся) на территории Брянской области, на непостоянной основе.</w:t>
      </w:r>
    </w:p>
    <w:p w:rsidR="00435960" w:rsidRPr="006A5108" w:rsidRDefault="00435960" w:rsidP="00435960">
      <w:pPr>
        <w:autoSpaceDE w:val="0"/>
        <w:autoSpaceDN w:val="0"/>
        <w:adjustRightInd w:val="0"/>
        <w:jc w:val="both"/>
      </w:pPr>
      <w:r w:rsidRPr="006A5108">
        <w:t xml:space="preserve">(п. 2.13 введен </w:t>
      </w:r>
      <w:hyperlink r:id="rId47" w:history="1">
        <w:r w:rsidRPr="006A5108">
          <w:rPr>
            <w:rStyle w:val="a3"/>
            <w:rFonts w:eastAsia="Calibri"/>
          </w:rPr>
          <w:t>Законом</w:t>
        </w:r>
      </w:hyperlink>
      <w:r w:rsidRPr="006A5108">
        <w:t xml:space="preserve"> Брянской области от 06.10.2008 N 77-З)</w:t>
      </w:r>
    </w:p>
    <w:p w:rsidR="00435960" w:rsidRPr="006A5108" w:rsidRDefault="00435960" w:rsidP="00435960">
      <w:pPr>
        <w:autoSpaceDE w:val="0"/>
        <w:autoSpaceDN w:val="0"/>
        <w:adjustRightInd w:val="0"/>
        <w:ind w:firstLine="540"/>
        <w:jc w:val="both"/>
      </w:pPr>
      <w:r w:rsidRPr="006A5108">
        <w:t>3. По заявлению муниципального служащего на основании решения руководителя соответствующего органа местного самоуправления, иного муниципального органа, обладающего правом приема лица на должность муниципальной службы и увольнения с должности муниципальной службы, в стаж муниципальной службы, дающий право на установление ежемесячной надбавки за выслугу лет к должностному окладу и право на дополнительный отпуск, в порядке исключения могут включаться иные периоды работы, опыт и знания по которой необходимы для выполнения должностных обязанностей по замещаемой должности муниципальной службы.</w:t>
      </w:r>
    </w:p>
    <w:p w:rsidR="00435960" w:rsidRPr="006A5108" w:rsidRDefault="00435960" w:rsidP="00435960">
      <w:pPr>
        <w:autoSpaceDE w:val="0"/>
        <w:autoSpaceDN w:val="0"/>
        <w:adjustRightInd w:val="0"/>
        <w:ind w:firstLine="540"/>
        <w:jc w:val="both"/>
      </w:pPr>
      <w:r w:rsidRPr="006A5108">
        <w:t>4. В порядке исключения иные отдельные периоды работы (службы), в совокупности не превышающие 5 лет, опыт и знание по которой были необходимы муниципальным служащим для выполнения обязанностей по замещаемой должности муниципальной службы, решением главы муниципального образования, которое оформляется одновременно с увольнением муниципального служащего, могут включаться в стаж муниципальной службы, дающий право на ежемесячную доплату к государственной пенсии (муниципальную пенсию за выслугу лет), по представлению руководителя органа местного самоуправления, иного муниципального органа соответствующего муниципального образования.</w:t>
      </w:r>
    </w:p>
    <w:p w:rsidR="00435960" w:rsidRPr="006A5108" w:rsidRDefault="00435960" w:rsidP="00435960">
      <w:pPr>
        <w:autoSpaceDE w:val="0"/>
        <w:autoSpaceDN w:val="0"/>
        <w:adjustRightInd w:val="0"/>
        <w:ind w:firstLine="540"/>
        <w:jc w:val="both"/>
      </w:pPr>
      <w:r w:rsidRPr="006A5108">
        <w:t>5. Периоды работы (службы), включаемые в стаж муниципальной службы в соответствии с настоящим Положением, суммируются.</w:t>
      </w:r>
    </w:p>
    <w:p w:rsidR="00435960" w:rsidRPr="006A5108" w:rsidRDefault="00435960" w:rsidP="00435960">
      <w:pPr>
        <w:autoSpaceDE w:val="0"/>
        <w:autoSpaceDN w:val="0"/>
        <w:adjustRightInd w:val="0"/>
        <w:ind w:firstLine="540"/>
        <w:jc w:val="both"/>
      </w:pPr>
      <w:r w:rsidRPr="006A5108">
        <w:t>6. Стаж муниципальной службы исчисляется в следующем порядке:</w:t>
      </w:r>
    </w:p>
    <w:p w:rsidR="00435960" w:rsidRPr="006A5108" w:rsidRDefault="00435960" w:rsidP="00435960">
      <w:pPr>
        <w:autoSpaceDE w:val="0"/>
        <w:autoSpaceDN w:val="0"/>
        <w:adjustRightInd w:val="0"/>
        <w:ind w:firstLine="540"/>
        <w:jc w:val="both"/>
      </w:pPr>
      <w:r w:rsidRPr="006A5108">
        <w:t>а) кадровые либо иные уполномоченные службы органов местного самоуправления, иных муниципальных органов по месту службы муниципального служащего готовят на основании записей в трудовой книжке сведения о наличии стажа и представляют их в комиссию по исчислению стажа муниципальной службы, которая образовывается в соответствующем органе местного самоуправления, ином муниципальном органе;</w:t>
      </w:r>
    </w:p>
    <w:p w:rsidR="00435960" w:rsidRPr="006A5108" w:rsidRDefault="00435960" w:rsidP="00435960">
      <w:pPr>
        <w:autoSpaceDE w:val="0"/>
        <w:autoSpaceDN w:val="0"/>
        <w:adjustRightInd w:val="0"/>
        <w:ind w:firstLine="540"/>
        <w:jc w:val="both"/>
      </w:pPr>
      <w:r w:rsidRPr="006A5108">
        <w:t>б) комиссия по исчислению стажа муниципальной службы органа местного самоуправления, иного муниципального органа рассматривает сведения, представленные кадровой либо иной уполномоченной службой данного органа, и на основании настоящего Положения определяет стаж муниципальной службы муниципального служащего. Решение комиссии представляется руководителю соответствующего органа местного самоуправления, иного муниципального органа, обладающему правом приема лица на должность муниципальной службы и увольнения с должности муниципальной службы. Стаж муниципальной службы муниципального служащего устанавливается указанным руководителем по представленным комиссией по исчислению стажа муниципальной службы периодам работы (службы).</w:t>
      </w:r>
    </w:p>
    <w:p w:rsidR="00435960" w:rsidRPr="006A5108" w:rsidRDefault="00435960" w:rsidP="00435960">
      <w:pPr>
        <w:autoSpaceDE w:val="0"/>
        <w:autoSpaceDN w:val="0"/>
        <w:adjustRightInd w:val="0"/>
        <w:ind w:firstLine="540"/>
        <w:jc w:val="both"/>
      </w:pPr>
      <w:r w:rsidRPr="006A5108">
        <w:t>7. В случае несогласия муниципального служащего с решением об установлении ему стажа муниципальной службы оно может быть обжаловано в установленном порядке.</w:t>
      </w:r>
      <w:r w:rsidRPr="006A5108">
        <w:rPr>
          <w:b/>
          <w:bCs/>
        </w:rPr>
        <w:t xml:space="preserve">                                                                              </w:t>
      </w:r>
    </w:p>
    <w:p w:rsidR="00435960" w:rsidRPr="006A5108" w:rsidRDefault="00435960" w:rsidP="00435960">
      <w:pPr>
        <w:pStyle w:val="ConsPlusTitle"/>
        <w:widowControl/>
        <w:rPr>
          <w:rFonts w:ascii="Times New Roman" w:hAnsi="Times New Roman" w:cs="Times New Roman"/>
          <w:b w:val="0"/>
          <w:bCs w:val="0"/>
          <w:sz w:val="24"/>
          <w:szCs w:val="24"/>
        </w:rPr>
      </w:pPr>
      <w:r w:rsidRPr="006A5108">
        <w:rPr>
          <w:rFonts w:ascii="Times New Roman" w:hAnsi="Times New Roman" w:cs="Times New Roman"/>
          <w:b w:val="0"/>
          <w:bCs w:val="0"/>
          <w:sz w:val="24"/>
          <w:szCs w:val="24"/>
        </w:rPr>
        <w:t xml:space="preserve">                                                                                                    </w:t>
      </w:r>
    </w:p>
    <w:p w:rsidR="00435960" w:rsidRPr="006A5108" w:rsidRDefault="00435960" w:rsidP="00435960">
      <w:pPr>
        <w:pStyle w:val="ConsPlusTitle"/>
        <w:widowControl/>
        <w:rPr>
          <w:rFonts w:ascii="Times New Roman" w:hAnsi="Times New Roman" w:cs="Times New Roman"/>
          <w:b w:val="0"/>
          <w:bCs w:val="0"/>
          <w:sz w:val="24"/>
          <w:szCs w:val="24"/>
        </w:rPr>
      </w:pPr>
    </w:p>
    <w:p w:rsidR="00435960" w:rsidRPr="006A5108"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960815" w:rsidRDefault="00960815" w:rsidP="00435960">
      <w:pPr>
        <w:pStyle w:val="ConsPlusTitle"/>
        <w:widowControl/>
        <w:rPr>
          <w:rFonts w:ascii="Times New Roman" w:hAnsi="Times New Roman" w:cs="Times New Roman"/>
          <w:b w:val="0"/>
          <w:bCs w:val="0"/>
          <w:sz w:val="24"/>
          <w:szCs w:val="24"/>
        </w:rPr>
      </w:pPr>
    </w:p>
    <w:p w:rsidR="00960815" w:rsidRDefault="00960815" w:rsidP="00435960">
      <w:pPr>
        <w:pStyle w:val="ConsPlusTitle"/>
        <w:widowControl/>
        <w:rPr>
          <w:rFonts w:ascii="Times New Roman" w:hAnsi="Times New Roman" w:cs="Times New Roman"/>
          <w:b w:val="0"/>
          <w:bCs w:val="0"/>
          <w:sz w:val="24"/>
          <w:szCs w:val="24"/>
        </w:rPr>
      </w:pPr>
    </w:p>
    <w:p w:rsidR="00960815" w:rsidRDefault="00960815" w:rsidP="00435960">
      <w:pPr>
        <w:pStyle w:val="ConsPlusTitle"/>
        <w:widowControl/>
        <w:rPr>
          <w:rFonts w:ascii="Times New Roman" w:hAnsi="Times New Roman" w:cs="Times New Roman"/>
          <w:b w:val="0"/>
          <w:bCs w:val="0"/>
          <w:sz w:val="24"/>
          <w:szCs w:val="24"/>
        </w:rPr>
      </w:pPr>
    </w:p>
    <w:p w:rsidR="00960815" w:rsidRDefault="00960815" w:rsidP="00435960">
      <w:pPr>
        <w:pStyle w:val="ConsPlusTitle"/>
        <w:widowControl/>
        <w:rPr>
          <w:rFonts w:ascii="Times New Roman" w:hAnsi="Times New Roman" w:cs="Times New Roman"/>
          <w:b w:val="0"/>
          <w:bCs w:val="0"/>
          <w:sz w:val="24"/>
          <w:szCs w:val="24"/>
        </w:rPr>
      </w:pPr>
    </w:p>
    <w:p w:rsidR="00945E2B" w:rsidRDefault="00945E2B" w:rsidP="00435960">
      <w:pPr>
        <w:pStyle w:val="ConsPlusTitle"/>
        <w:widowControl/>
        <w:rPr>
          <w:rFonts w:ascii="Times New Roman" w:hAnsi="Times New Roman" w:cs="Times New Roman"/>
          <w:b w:val="0"/>
          <w:bCs w:val="0"/>
          <w:sz w:val="24"/>
          <w:szCs w:val="24"/>
        </w:rPr>
      </w:pPr>
    </w:p>
    <w:p w:rsidR="00945E2B" w:rsidRPr="006A5108" w:rsidRDefault="00945E2B" w:rsidP="00435960">
      <w:pPr>
        <w:pStyle w:val="ConsPlusTitle"/>
        <w:widowControl/>
        <w:rPr>
          <w:rFonts w:ascii="Times New Roman" w:hAnsi="Times New Roman" w:cs="Times New Roman"/>
          <w:b w:val="0"/>
          <w:bCs w:val="0"/>
          <w:sz w:val="24"/>
          <w:szCs w:val="24"/>
        </w:rPr>
      </w:pPr>
    </w:p>
    <w:p w:rsidR="00435960" w:rsidRPr="006A5108" w:rsidRDefault="00435960" w:rsidP="00435960">
      <w:pPr>
        <w:pStyle w:val="ConsPlusTitle"/>
        <w:widowControl/>
        <w:rPr>
          <w:rFonts w:ascii="Times New Roman" w:hAnsi="Times New Roman" w:cs="Times New Roman"/>
          <w:b w:val="0"/>
          <w:bCs w:val="0"/>
          <w:sz w:val="24"/>
          <w:szCs w:val="24"/>
        </w:rPr>
      </w:pPr>
    </w:p>
    <w:p w:rsidR="00435960" w:rsidRPr="006A5108" w:rsidRDefault="00435960" w:rsidP="00435960">
      <w:pPr>
        <w:pStyle w:val="ConsPlusTitle"/>
        <w:widowControl/>
        <w:rPr>
          <w:rFonts w:ascii="Times New Roman" w:hAnsi="Times New Roman" w:cs="Times New Roman"/>
          <w:b w:val="0"/>
          <w:bCs w:val="0"/>
          <w:sz w:val="24"/>
          <w:szCs w:val="24"/>
        </w:rPr>
      </w:pPr>
      <w:r w:rsidRPr="006A5108">
        <w:rPr>
          <w:rFonts w:ascii="Times New Roman" w:hAnsi="Times New Roman" w:cs="Times New Roman"/>
          <w:b w:val="0"/>
          <w:bCs w:val="0"/>
          <w:sz w:val="24"/>
          <w:szCs w:val="24"/>
        </w:rPr>
        <w:lastRenderedPageBreak/>
        <w:t xml:space="preserve">                                                                   </w:t>
      </w:r>
      <w:r w:rsidR="00BC33AF">
        <w:rPr>
          <w:rFonts w:ascii="Times New Roman" w:hAnsi="Times New Roman" w:cs="Times New Roman"/>
          <w:b w:val="0"/>
          <w:bCs w:val="0"/>
          <w:sz w:val="24"/>
          <w:szCs w:val="24"/>
        </w:rPr>
        <w:t xml:space="preserve">                   Приложение  5</w:t>
      </w:r>
    </w:p>
    <w:p w:rsidR="00435960" w:rsidRPr="006A5108" w:rsidRDefault="00435960" w:rsidP="00435960">
      <w:pPr>
        <w:pStyle w:val="ad"/>
        <w:jc w:val="center"/>
        <w:rPr>
          <w:rFonts w:ascii="Times New Roman" w:hAnsi="Times New Roman"/>
          <w:sz w:val="24"/>
          <w:szCs w:val="24"/>
        </w:rPr>
      </w:pPr>
      <w:r w:rsidRPr="006A5108">
        <w:rPr>
          <w:rFonts w:ascii="Times New Roman" w:hAnsi="Times New Roman"/>
          <w:sz w:val="24"/>
          <w:szCs w:val="24"/>
        </w:rPr>
        <w:t xml:space="preserve">                                                                          </w:t>
      </w:r>
      <w:r w:rsidRPr="006A5108">
        <w:rPr>
          <w:rFonts w:ascii="Times New Roman" w:hAnsi="Times New Roman"/>
          <w:spacing w:val="2"/>
          <w:sz w:val="24"/>
          <w:szCs w:val="24"/>
          <w:lang w:eastAsia="ru-RU"/>
        </w:rPr>
        <w:t>к</w:t>
      </w:r>
      <w:r w:rsidRPr="006A5108">
        <w:rPr>
          <w:rFonts w:ascii="Times New Roman" w:hAnsi="Times New Roman"/>
          <w:sz w:val="24"/>
          <w:szCs w:val="24"/>
        </w:rPr>
        <w:t xml:space="preserve"> Положению о муниципальной службе </w:t>
      </w:r>
    </w:p>
    <w:p w:rsidR="00435960" w:rsidRPr="006A5108" w:rsidRDefault="00435960" w:rsidP="00435960">
      <w:pPr>
        <w:pStyle w:val="ad"/>
        <w:jc w:val="center"/>
        <w:rPr>
          <w:rFonts w:ascii="Times New Roman" w:hAnsi="Times New Roman"/>
          <w:sz w:val="24"/>
          <w:szCs w:val="24"/>
        </w:rPr>
      </w:pPr>
      <w:r w:rsidRPr="006A5108">
        <w:rPr>
          <w:rFonts w:ascii="Times New Roman" w:hAnsi="Times New Roman"/>
          <w:sz w:val="24"/>
          <w:szCs w:val="24"/>
        </w:rPr>
        <w:t xml:space="preserve">                                                           в муниципальном образовании </w:t>
      </w:r>
    </w:p>
    <w:p w:rsidR="00435960" w:rsidRPr="006A5108" w:rsidRDefault="00435960" w:rsidP="00435960">
      <w:pPr>
        <w:pStyle w:val="ad"/>
        <w:jc w:val="center"/>
        <w:rPr>
          <w:rFonts w:ascii="Times New Roman" w:hAnsi="Times New Roman"/>
          <w:sz w:val="24"/>
          <w:szCs w:val="24"/>
        </w:rPr>
      </w:pPr>
      <w:r w:rsidRPr="006A5108">
        <w:rPr>
          <w:rFonts w:ascii="Times New Roman" w:hAnsi="Times New Roman"/>
          <w:sz w:val="24"/>
          <w:szCs w:val="24"/>
        </w:rPr>
        <w:t xml:space="preserve">                                           </w:t>
      </w:r>
      <w:r w:rsidR="009F051E" w:rsidRPr="006A5108">
        <w:rPr>
          <w:rFonts w:ascii="Times New Roman" w:hAnsi="Times New Roman"/>
          <w:sz w:val="24"/>
          <w:szCs w:val="24"/>
        </w:rPr>
        <w:t xml:space="preserve">                     Пушкинского </w:t>
      </w:r>
      <w:r w:rsidRPr="006A5108">
        <w:rPr>
          <w:rFonts w:ascii="Times New Roman" w:hAnsi="Times New Roman"/>
          <w:sz w:val="24"/>
          <w:szCs w:val="24"/>
        </w:rPr>
        <w:t xml:space="preserve"> сельского поселения </w:t>
      </w:r>
    </w:p>
    <w:p w:rsidR="00435960" w:rsidRPr="006A5108" w:rsidRDefault="00435960" w:rsidP="00435960">
      <w:pPr>
        <w:pStyle w:val="ad"/>
        <w:jc w:val="center"/>
        <w:rPr>
          <w:rFonts w:ascii="Times New Roman" w:hAnsi="Times New Roman"/>
          <w:spacing w:val="2"/>
          <w:sz w:val="24"/>
          <w:szCs w:val="24"/>
          <w:lang w:eastAsia="ru-RU"/>
        </w:rPr>
      </w:pPr>
      <w:r w:rsidRPr="006A5108">
        <w:rPr>
          <w:rFonts w:ascii="Times New Roman" w:hAnsi="Times New Roman"/>
          <w:sz w:val="24"/>
          <w:szCs w:val="24"/>
        </w:rPr>
        <w:t xml:space="preserve">                                           </w:t>
      </w:r>
      <w:r w:rsidR="00BC33AF">
        <w:rPr>
          <w:rFonts w:ascii="Times New Roman" w:hAnsi="Times New Roman"/>
          <w:spacing w:val="2"/>
          <w:sz w:val="24"/>
          <w:szCs w:val="24"/>
          <w:lang w:eastAsia="ru-RU"/>
        </w:rPr>
        <w:t>от 20</w:t>
      </w:r>
      <w:r w:rsidR="009F051E" w:rsidRPr="006A5108">
        <w:rPr>
          <w:rFonts w:ascii="Times New Roman" w:hAnsi="Times New Roman"/>
          <w:spacing w:val="2"/>
          <w:sz w:val="24"/>
          <w:szCs w:val="24"/>
          <w:lang w:eastAsia="ru-RU"/>
        </w:rPr>
        <w:t xml:space="preserve">.02.2023 г. № </w:t>
      </w:r>
    </w:p>
    <w:p w:rsidR="00435960" w:rsidRPr="006A5108" w:rsidRDefault="00435960" w:rsidP="00435960">
      <w:pPr>
        <w:autoSpaceDE w:val="0"/>
        <w:autoSpaceDN w:val="0"/>
        <w:adjustRightInd w:val="0"/>
        <w:ind w:firstLine="540"/>
        <w:jc w:val="center"/>
        <w:rPr>
          <w:b/>
          <w:bCs/>
        </w:rPr>
      </w:pPr>
    </w:p>
    <w:p w:rsidR="00435960" w:rsidRPr="006A5108" w:rsidRDefault="00435960" w:rsidP="00435960">
      <w:pPr>
        <w:autoSpaceDE w:val="0"/>
        <w:autoSpaceDN w:val="0"/>
        <w:adjustRightInd w:val="0"/>
        <w:ind w:firstLine="540"/>
        <w:jc w:val="center"/>
        <w:rPr>
          <w:b/>
          <w:bCs/>
        </w:rPr>
      </w:pPr>
    </w:p>
    <w:p w:rsidR="00435960" w:rsidRPr="006A5108" w:rsidRDefault="00435960" w:rsidP="00435960">
      <w:pPr>
        <w:autoSpaceDE w:val="0"/>
        <w:autoSpaceDN w:val="0"/>
        <w:adjustRightInd w:val="0"/>
        <w:ind w:firstLine="540"/>
        <w:jc w:val="center"/>
        <w:rPr>
          <w:b/>
          <w:bCs/>
        </w:rPr>
      </w:pPr>
      <w:r w:rsidRPr="006A5108">
        <w:rPr>
          <w:b/>
          <w:bCs/>
        </w:rPr>
        <w:t>ПОЛОЖЕНИЕ</w:t>
      </w:r>
    </w:p>
    <w:p w:rsidR="00435960" w:rsidRPr="006A5108" w:rsidRDefault="00435960" w:rsidP="00435960">
      <w:pPr>
        <w:pStyle w:val="ConsPlusTitle"/>
        <w:widowControl/>
        <w:jc w:val="center"/>
        <w:rPr>
          <w:rFonts w:ascii="Times New Roman" w:hAnsi="Times New Roman" w:cs="Times New Roman"/>
          <w:sz w:val="24"/>
          <w:szCs w:val="24"/>
        </w:rPr>
      </w:pPr>
      <w:r w:rsidRPr="006A5108">
        <w:rPr>
          <w:rFonts w:ascii="Times New Roman" w:hAnsi="Times New Roman" w:cs="Times New Roman"/>
          <w:sz w:val="24"/>
          <w:szCs w:val="24"/>
        </w:rPr>
        <w:t>о порядке присвоения и сохранении муниципальным</w:t>
      </w:r>
    </w:p>
    <w:p w:rsidR="00435960" w:rsidRPr="006A5108" w:rsidRDefault="00435960" w:rsidP="00435960">
      <w:pPr>
        <w:pStyle w:val="ConsPlusTitle"/>
        <w:widowControl/>
        <w:jc w:val="center"/>
        <w:rPr>
          <w:rFonts w:ascii="Times New Roman" w:hAnsi="Times New Roman" w:cs="Times New Roman"/>
          <w:sz w:val="24"/>
          <w:szCs w:val="24"/>
        </w:rPr>
      </w:pPr>
      <w:r w:rsidRPr="006A5108">
        <w:rPr>
          <w:rFonts w:ascii="Times New Roman" w:hAnsi="Times New Roman" w:cs="Times New Roman"/>
          <w:sz w:val="24"/>
          <w:szCs w:val="24"/>
        </w:rPr>
        <w:t>служащим классных чинов муниципальной службы</w:t>
      </w:r>
    </w:p>
    <w:p w:rsidR="00435960" w:rsidRPr="006A5108" w:rsidRDefault="00435960" w:rsidP="00435960">
      <w:pPr>
        <w:pStyle w:val="ConsPlusNormal"/>
        <w:widowControl/>
        <w:ind w:firstLine="0"/>
        <w:jc w:val="center"/>
        <w:rPr>
          <w:rFonts w:ascii="Times New Roman" w:hAnsi="Times New Roman" w:cs="Times New Roman"/>
          <w:sz w:val="24"/>
          <w:szCs w:val="24"/>
        </w:rPr>
      </w:pP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1. Настоящим Положением определяется порядок присвоения муниципальным служащим классных чинов муниципальной службы и сохранения присвоенных классных чинов муниципальной службы при переводе или поступлении муниципальных служащих на иные должности муниципальной службы, а также при увольнении муниципальных служащих с муниципальной службы.</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2.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квалификационных требований к муниципальным служащим, продолжительности муниципальной службы в предыдущем классном чине и в замещаемой должности муниципальной службы.</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3. Классные чины муниципальной службы присваиваются муниципальным служащим после сдачи ими квалификационного экзамена или прохождения аттестации.</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4. Классный чин муниципальной службы может быть первым или очередным.</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Первый Классный чин муниципальной службы (далее, если не оговорено особо, - Классный чин) присваивается муниципальному служащему, не имеющему классного чина. При этом в соответствии с пунктом 16 настоящего Положения учитывается Классный чин, присвоенный ему на прежнем месте муниципальной службы.</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5. Первыми классными чинами муниципальной службы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а) для группы младших должностей муниципальной службы - референт муниципальной службы 3 класса;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б) для группы старших должностей муниципальной службы - советник муниципальной службы 3 класса;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в) для группы ведущих должностей муниципальной службы - старший советник муниципальной службы 3 класса;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г) для группы главных должностей муниципальной службы - муниципальный советник 3 класса;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д) для группы высших должностей муниципальной службы - действительный муниципальный советник 3 класса.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6. Первый классный чин муниципальной службы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7. Очередной классный чин муниципальной службы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8. Для прохождения муниципальной службы устанавливаются следующие сроки:</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lastRenderedPageBreak/>
        <w:t>а) в классных чинах референта муниципальной службы 3 и 2 класса, советника муниципальной службы 3 и 2 класса - не менее одного года;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б) в классных чинах старшего советника муниципальной службы 3 и 2 класса, муниципального советника 3 и 2 класса - не менее двух лет;</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в) в классных чинах действительного муниципального советника 3 и 2 класса - не менее одного года.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Для прохождения муниципальной службы в классных чинах референта муниципальной службы 1 класса, советника муниципальной службы 1 класса, старшего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Срок муниципальной службы в присвоенном классном чине муниципальной службы исчисляется со дня присвоения классного чина.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9. При назначении муниципального служащего на более высокую должность муниципальной службы ему может быть присвоен очередной классный чин муниципальной службы, если истек срок, установленный пунктом 8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муниципальной службы, являющийся в соответствии с пунктом 5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 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10. Классные чины действительного муниципального советника 1, 2 и 3 класса присваиваются муниципальным служащим главой муниципального образования по представлению руководителя соответствующего органа местного самоуправления, иного муниципального органа.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11. Классные чины референта муниципальной службы 1, 2 и 3 класса, советника муниципальной службы 1, 2 и 3 класса, старшего советника муниципальной службы 1, 2 и 3 класса, муниципального советника 1, 2 и 3 класса, кроме случая, установленного в пункте 11 настоящего Положения, присваиваются муниципальным служащим руководителем соответствующего органа местного самоуправления, иного муниципального органа.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12. Классные чины муниципальной службы присваиваются муниципальным служащим правовым актом соответственно главы муниципального образования или руководителя соответствующего органа местного самоуправления, иного муниципального органа.</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13. Классный чин муниципальной службы присваивается муниципальному служащему с даты проведения квалификационного экзамена или аттестации, по результатам которых было подтверждено соответствие муниципального служащего квалификационным требованиям.</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14. В качестве меры поощрения за особые отличия в муниципальной службе Классные чины муниципальному служащему может быть присвоен:</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 xml:space="preserve">а) до истечения срока, установленного пунктом 8 настоящего Положения, для прохождения муниципальной службы в соответствующем классном чине, но не ранее чем </w:t>
      </w:r>
      <w:r w:rsidRPr="006A5108">
        <w:rPr>
          <w:rFonts w:ascii="Times New Roman" w:hAnsi="Times New Roman" w:cs="Times New Roman"/>
          <w:sz w:val="24"/>
          <w:szCs w:val="24"/>
        </w:rPr>
        <w:lastRenderedPageBreak/>
        <w:t>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15. При поступлении на муниципальную службу гражданина Российской Федерации, имеющего классный чин муниципальной службы,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Если указанный классный чин муниципальной службы ниже имеющегося у муниципального служащего классного чина,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При присвоении классного чина учитывается продолжительность пребывания в имеющемся классном чине.</w:t>
      </w:r>
    </w:p>
    <w:p w:rsidR="00435960" w:rsidRPr="006A5108" w:rsidRDefault="00435960" w:rsidP="00435960">
      <w:pPr>
        <w:pStyle w:val="ConsPlusNormal"/>
        <w:widowControl/>
        <w:ind w:firstLine="540"/>
        <w:jc w:val="both"/>
        <w:rPr>
          <w:rFonts w:ascii="Times New Roman" w:hAnsi="Times New Roman" w:cs="Times New Roman"/>
          <w:sz w:val="24"/>
          <w:szCs w:val="24"/>
        </w:rPr>
      </w:pPr>
      <w:r w:rsidRPr="006A5108">
        <w:rPr>
          <w:rFonts w:ascii="Times New Roman" w:hAnsi="Times New Roman" w:cs="Times New Roman"/>
          <w:sz w:val="24"/>
          <w:szCs w:val="24"/>
        </w:rPr>
        <w:t>16. Очередной классный чин муниципальной службы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35960" w:rsidRDefault="00435960" w:rsidP="00435960">
      <w:pPr>
        <w:pStyle w:val="ConsPlusNormal"/>
        <w:widowControl/>
        <w:ind w:firstLine="540"/>
        <w:jc w:val="both"/>
        <w:rPr>
          <w:rFonts w:ascii="Times New Roman" w:hAnsi="Times New Roman" w:cs="Times New Roman"/>
          <w:sz w:val="28"/>
          <w:szCs w:val="28"/>
        </w:rPr>
      </w:pPr>
      <w:r w:rsidRPr="006A5108">
        <w:rPr>
          <w:rFonts w:ascii="Times New Roman" w:hAnsi="Times New Roman" w:cs="Times New Roman"/>
          <w:sz w:val="24"/>
          <w:szCs w:val="24"/>
        </w:rPr>
        <w:t>17. Присвоенный классный чин муниципальной службы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rPr>
          <w:rFonts w:ascii="Times New Roman" w:hAnsi="Times New Roman" w:cs="Times New Roman"/>
          <w:sz w:val="28"/>
          <w:szCs w:val="28"/>
        </w:rPr>
        <w:t>.</w:t>
      </w:r>
    </w:p>
    <w:p w:rsidR="00435960" w:rsidRDefault="00435960" w:rsidP="00435960">
      <w:pPr>
        <w:pStyle w:val="ConsPlusNormal"/>
        <w:widowControl/>
        <w:ind w:firstLine="540"/>
        <w:jc w:val="both"/>
        <w:rPr>
          <w:rFonts w:ascii="Times New Roman" w:hAnsi="Times New Roman" w:cs="Times New Roman"/>
          <w:sz w:val="28"/>
          <w:szCs w:val="28"/>
        </w:rPr>
      </w:pPr>
    </w:p>
    <w:p w:rsidR="00435960" w:rsidRDefault="00435960" w:rsidP="0043596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A5108" w:rsidRDefault="006A5108" w:rsidP="00435960">
      <w:pPr>
        <w:pStyle w:val="ConsPlusTitle"/>
        <w:widowControl/>
        <w:rPr>
          <w:rFonts w:ascii="Times New Roman" w:hAnsi="Times New Roman" w:cs="Times New Roman"/>
          <w:b w:val="0"/>
          <w:bCs w:val="0"/>
          <w:sz w:val="24"/>
          <w:szCs w:val="24"/>
        </w:rPr>
      </w:pPr>
    </w:p>
    <w:p w:rsidR="00606F41" w:rsidRDefault="00606F41"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BC33AF">
        <w:rPr>
          <w:rFonts w:ascii="Times New Roman" w:hAnsi="Times New Roman" w:cs="Times New Roman"/>
          <w:b w:val="0"/>
          <w:bCs w:val="0"/>
          <w:sz w:val="24"/>
          <w:szCs w:val="24"/>
        </w:rPr>
        <w:t xml:space="preserve">                   Приложение  6</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2"/>
          <w:sz w:val="24"/>
          <w:szCs w:val="24"/>
          <w:lang w:eastAsia="ru-RU"/>
        </w:rPr>
        <w:t>к</w:t>
      </w:r>
      <w:r>
        <w:rPr>
          <w:rFonts w:ascii="Times New Roman" w:hAnsi="Times New Roman"/>
          <w:sz w:val="24"/>
          <w:szCs w:val="24"/>
        </w:rPr>
        <w:t xml:space="preserve"> Положению о муниципальной службе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в муниципальном образовании </w:t>
      </w:r>
    </w:p>
    <w:p w:rsidR="00435960" w:rsidRPr="006A5108" w:rsidRDefault="00435960" w:rsidP="00435960">
      <w:pPr>
        <w:pStyle w:val="ad"/>
        <w:jc w:val="center"/>
        <w:rPr>
          <w:rFonts w:ascii="Times New Roman" w:hAnsi="Times New Roman"/>
          <w:sz w:val="24"/>
          <w:szCs w:val="24"/>
        </w:rPr>
      </w:pPr>
      <w:r w:rsidRPr="006A5108">
        <w:rPr>
          <w:rFonts w:ascii="Times New Roman" w:hAnsi="Times New Roman"/>
          <w:sz w:val="24"/>
          <w:szCs w:val="24"/>
        </w:rPr>
        <w:t xml:space="preserve">                                                   </w:t>
      </w:r>
      <w:r w:rsidR="00606F41" w:rsidRPr="006A5108">
        <w:rPr>
          <w:rFonts w:ascii="Times New Roman" w:hAnsi="Times New Roman"/>
          <w:sz w:val="24"/>
          <w:szCs w:val="24"/>
        </w:rPr>
        <w:t xml:space="preserve">                     Пушкинского</w:t>
      </w:r>
      <w:r w:rsidRPr="006A5108">
        <w:rPr>
          <w:rFonts w:ascii="Times New Roman" w:hAnsi="Times New Roman"/>
          <w:sz w:val="24"/>
          <w:szCs w:val="24"/>
        </w:rPr>
        <w:t xml:space="preserve"> сельского поселения </w:t>
      </w:r>
    </w:p>
    <w:p w:rsidR="00435960" w:rsidRPr="006A5108" w:rsidRDefault="00435960" w:rsidP="00435960">
      <w:pPr>
        <w:pStyle w:val="ad"/>
        <w:jc w:val="center"/>
        <w:rPr>
          <w:rFonts w:ascii="Times New Roman" w:hAnsi="Times New Roman"/>
          <w:spacing w:val="2"/>
          <w:sz w:val="24"/>
          <w:szCs w:val="24"/>
          <w:lang w:eastAsia="ru-RU"/>
        </w:rPr>
      </w:pPr>
      <w:r w:rsidRPr="006A5108">
        <w:rPr>
          <w:rFonts w:ascii="Times New Roman" w:hAnsi="Times New Roman"/>
          <w:sz w:val="24"/>
          <w:szCs w:val="24"/>
        </w:rPr>
        <w:t xml:space="preserve">                                                </w:t>
      </w:r>
      <w:r w:rsidR="00BC33AF">
        <w:rPr>
          <w:rFonts w:ascii="Times New Roman" w:hAnsi="Times New Roman"/>
          <w:spacing w:val="2"/>
          <w:sz w:val="24"/>
          <w:szCs w:val="24"/>
          <w:lang w:eastAsia="ru-RU"/>
        </w:rPr>
        <w:t>от 20</w:t>
      </w:r>
      <w:r w:rsidR="00606F41" w:rsidRPr="006A5108">
        <w:rPr>
          <w:rFonts w:ascii="Times New Roman" w:hAnsi="Times New Roman"/>
          <w:spacing w:val="2"/>
          <w:sz w:val="24"/>
          <w:szCs w:val="24"/>
          <w:lang w:eastAsia="ru-RU"/>
        </w:rPr>
        <w:t xml:space="preserve">.02.2023 г. № </w:t>
      </w:r>
    </w:p>
    <w:p w:rsidR="00435960" w:rsidRPr="006A5108" w:rsidRDefault="00435960" w:rsidP="00435960">
      <w:pPr>
        <w:pStyle w:val="ConsPlusTitle"/>
        <w:widowControl/>
        <w:jc w:val="center"/>
        <w:rPr>
          <w:rFonts w:ascii="Times New Roman" w:hAnsi="Times New Roman" w:cs="Times New Roman"/>
          <w:sz w:val="24"/>
          <w:szCs w:val="24"/>
        </w:rPr>
      </w:pP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ПОЛОЖЕНИЕ</w:t>
      </w: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 xml:space="preserve">о проведении аттестации муниципальных служащих </w:t>
      </w: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в М</w:t>
      </w:r>
      <w:r w:rsidR="00606F41" w:rsidRPr="006A5108">
        <w:rPr>
          <w:rFonts w:ascii="Times New Roman" w:hAnsi="Times New Roman"/>
          <w:b/>
          <w:bCs/>
          <w:sz w:val="24"/>
          <w:szCs w:val="24"/>
        </w:rPr>
        <w:t xml:space="preserve">О Пушкинское </w:t>
      </w:r>
      <w:r w:rsidRPr="006A5108">
        <w:rPr>
          <w:rFonts w:ascii="Times New Roman" w:hAnsi="Times New Roman"/>
          <w:b/>
          <w:bCs/>
          <w:sz w:val="24"/>
          <w:szCs w:val="24"/>
        </w:rPr>
        <w:t xml:space="preserve"> сельское поселение</w:t>
      </w:r>
    </w:p>
    <w:p w:rsidR="00435960" w:rsidRPr="006A5108" w:rsidRDefault="00435960" w:rsidP="00435960">
      <w:pPr>
        <w:pStyle w:val="ad"/>
        <w:jc w:val="both"/>
        <w:rPr>
          <w:rFonts w:ascii="Times New Roman" w:hAnsi="Times New Roman"/>
          <w:b/>
          <w:bCs/>
          <w:sz w:val="24"/>
          <w:szCs w:val="24"/>
        </w:rPr>
      </w:pP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1. Общие положения</w:t>
      </w:r>
    </w:p>
    <w:p w:rsidR="00435960" w:rsidRPr="006A5108" w:rsidRDefault="00435960" w:rsidP="00435960">
      <w:pPr>
        <w:pStyle w:val="ad"/>
        <w:jc w:val="both"/>
        <w:rPr>
          <w:rFonts w:ascii="Times New Roman" w:hAnsi="Times New Roman"/>
          <w:sz w:val="24"/>
          <w:szCs w:val="24"/>
        </w:rPr>
      </w:pP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1. Аттестация муниципального служащего призвана способствовать совершенствованию деятельности органов местного самоуправления,  (далее в настоящем типовом положении - муниципальных органов)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должности муниципальной службы, а также решению вопроса о присвоении муниципальному служащему классного чина.</w:t>
      </w:r>
    </w:p>
    <w:p w:rsidR="00435960" w:rsidRPr="006A5108" w:rsidRDefault="00435960" w:rsidP="00435960">
      <w:pPr>
        <w:pStyle w:val="ad"/>
        <w:jc w:val="center"/>
        <w:rPr>
          <w:rFonts w:ascii="Times New Roman" w:hAnsi="Times New Roman"/>
          <w:sz w:val="24"/>
          <w:szCs w:val="24"/>
        </w:rPr>
      </w:pP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2. Организация проведения аттестации</w:t>
      </w:r>
    </w:p>
    <w:p w:rsidR="00435960" w:rsidRPr="006A5108" w:rsidRDefault="00435960" w:rsidP="00435960">
      <w:pPr>
        <w:pStyle w:val="ad"/>
        <w:jc w:val="both"/>
        <w:rPr>
          <w:rFonts w:ascii="Times New Roman" w:hAnsi="Times New Roman"/>
          <w:sz w:val="24"/>
          <w:szCs w:val="24"/>
        </w:rPr>
      </w:pPr>
    </w:p>
    <w:p w:rsidR="00435960" w:rsidRPr="006A5108" w:rsidRDefault="00435960" w:rsidP="00435960">
      <w:pPr>
        <w:pStyle w:val="ad"/>
        <w:jc w:val="both"/>
        <w:rPr>
          <w:rFonts w:ascii="Times New Roman" w:hAnsi="Times New Roman"/>
          <w:spacing w:val="-32"/>
          <w:sz w:val="24"/>
          <w:szCs w:val="24"/>
        </w:rPr>
      </w:pPr>
      <w:r w:rsidRPr="006A5108">
        <w:rPr>
          <w:rFonts w:ascii="Times New Roman" w:hAnsi="Times New Roman"/>
          <w:spacing w:val="-23"/>
          <w:sz w:val="24"/>
          <w:szCs w:val="24"/>
        </w:rPr>
        <w:t xml:space="preserve">         1.</w:t>
      </w:r>
      <w:r w:rsidRPr="006A5108">
        <w:rPr>
          <w:rFonts w:ascii="Times New Roman" w:hAnsi="Times New Roman"/>
          <w:sz w:val="24"/>
          <w:szCs w:val="24"/>
        </w:rPr>
        <w:tab/>
      </w:r>
      <w:r w:rsidRPr="006A5108">
        <w:rPr>
          <w:rFonts w:ascii="Times New Roman" w:hAnsi="Times New Roman"/>
          <w:spacing w:val="-2"/>
          <w:sz w:val="24"/>
          <w:szCs w:val="24"/>
        </w:rPr>
        <w:t>Для проведения аттестации:</w:t>
      </w:r>
      <w:r w:rsidRPr="006A5108">
        <w:rPr>
          <w:rFonts w:ascii="Times New Roman" w:hAnsi="Times New Roman"/>
          <w:sz w:val="24"/>
          <w:szCs w:val="24"/>
        </w:rPr>
        <w:tab/>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32"/>
          <w:sz w:val="24"/>
          <w:szCs w:val="24"/>
        </w:rPr>
        <w:t xml:space="preserve">         -  ф</w:t>
      </w:r>
      <w:r w:rsidRPr="006A5108">
        <w:rPr>
          <w:rFonts w:ascii="Times New Roman" w:hAnsi="Times New Roman"/>
          <w:sz w:val="24"/>
          <w:szCs w:val="24"/>
        </w:rPr>
        <w:t>ормируется аттестационная комиссия;</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 утверждается график проведения аттестации;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 составляются списки муниципальных служащих, подлежащих аттестации;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 подготавливаются необходимые документы для аттестационной комиссии.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10"/>
          <w:sz w:val="24"/>
          <w:szCs w:val="24"/>
        </w:rPr>
        <w:t xml:space="preserve">       2.</w:t>
      </w:r>
      <w:r w:rsidRPr="006A5108">
        <w:rPr>
          <w:rFonts w:ascii="Times New Roman" w:hAnsi="Times New Roman"/>
          <w:sz w:val="24"/>
          <w:szCs w:val="24"/>
        </w:rPr>
        <w:tab/>
        <w:t>Аттестационная комиссия состоит из председателя, заместителя</w:t>
      </w:r>
      <w:r w:rsidRPr="006A5108">
        <w:rPr>
          <w:rFonts w:ascii="Times New Roman" w:hAnsi="Times New Roman"/>
          <w:sz w:val="24"/>
          <w:szCs w:val="24"/>
        </w:rPr>
        <w:br/>
        <w:t>председателя, секретаря и членов комиссии. Руководитель муниципального органа вправе привлекать к работе комиссии независимых экспертов. В состав аттестационной комиссии включаются представители кадровой либо иной уполномоченной службы, юридической службы муниципальных органов, а также может включаться представитель соответствующего профсоюзного органа.</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Количественный и персональный состав аттестационной комиссии, сроки и порядок ее работы утверждаются руководителем муниципального органа, обладающим правом приема лица на должность муниципальной службы и увольнения с должности муниципальной службы.</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12"/>
          <w:sz w:val="24"/>
          <w:szCs w:val="24"/>
        </w:rPr>
        <w:t xml:space="preserve">       3.</w:t>
      </w:r>
      <w:r w:rsidRPr="006A5108">
        <w:rPr>
          <w:rFonts w:ascii="Times New Roman" w:hAnsi="Times New Roman"/>
          <w:sz w:val="24"/>
          <w:szCs w:val="24"/>
        </w:rPr>
        <w:tab/>
        <w:t>График проведения аттестации утверждается указанным</w:t>
      </w:r>
      <w:r w:rsidRPr="006A5108">
        <w:rPr>
          <w:rFonts w:ascii="Times New Roman" w:hAnsi="Times New Roman"/>
          <w:sz w:val="24"/>
          <w:szCs w:val="24"/>
        </w:rPr>
        <w:br/>
        <w:t>руководителем муниципального органа и доводится до сведения каждого</w:t>
      </w:r>
      <w:r w:rsidRPr="006A5108">
        <w:rPr>
          <w:rFonts w:ascii="Times New Roman" w:hAnsi="Times New Roman"/>
          <w:sz w:val="24"/>
          <w:szCs w:val="24"/>
        </w:rPr>
        <w:br/>
        <w:t>аттестуемого муниципального служащего не менее чем за месяц до начала</w:t>
      </w:r>
      <w:r w:rsidRPr="006A5108">
        <w:rPr>
          <w:rFonts w:ascii="Times New Roman" w:hAnsi="Times New Roman"/>
          <w:sz w:val="24"/>
          <w:szCs w:val="24"/>
        </w:rPr>
        <w:br/>
        <w:t>аттестации.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В графике указываются:</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 наименование муниципального органа, подразделения, в котором проводится аттестация;</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 дата и время проведения аттестации;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 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 муниципального органа.</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12"/>
          <w:sz w:val="24"/>
          <w:szCs w:val="24"/>
        </w:rPr>
        <w:t xml:space="preserve">       4.</w:t>
      </w:r>
      <w:r w:rsidRPr="006A5108">
        <w:rPr>
          <w:rFonts w:ascii="Times New Roman" w:hAnsi="Times New Roman"/>
          <w:sz w:val="24"/>
          <w:szCs w:val="24"/>
        </w:rPr>
        <w:tab/>
        <w:t>Не позднее чем за две недели до начала проведения аттестации в</w:t>
      </w:r>
      <w:r w:rsidRPr="006A5108">
        <w:rPr>
          <w:rFonts w:ascii="Times New Roman" w:hAnsi="Times New Roman"/>
          <w:sz w:val="24"/>
          <w:szCs w:val="24"/>
        </w:rPr>
        <w:br/>
        <w:t xml:space="preserve">аттестационную комиссию представляется отзыв на подлежащего аттестации </w:t>
      </w:r>
      <w:r w:rsidRPr="006A5108">
        <w:rPr>
          <w:rFonts w:ascii="Times New Roman" w:hAnsi="Times New Roman"/>
          <w:sz w:val="24"/>
          <w:szCs w:val="24"/>
        </w:rPr>
        <w:lastRenderedPageBreak/>
        <w:t>муниципального служащего, подписанный его непосредственным руководителем и утвержденный вышестоящим руководителем.</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Отзыв должен содержать сведения о муниципальном служащем, мотивированную оценку его профессиональных, личностных качеств и результатов служебной деятельности.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Кадровая либо иная уполномоченная служба муниципального органа</w:t>
      </w:r>
      <w:r w:rsidRPr="006A5108">
        <w:rPr>
          <w:rFonts w:ascii="Times New Roman" w:hAnsi="Times New Roman"/>
          <w:sz w:val="24"/>
          <w:szCs w:val="24"/>
        </w:rPr>
        <w:br/>
        <w:t>не менее чем за неделю до начала аттестации должна ознакомить каждого</w:t>
      </w:r>
      <w:r w:rsidRPr="006A5108">
        <w:rPr>
          <w:rFonts w:ascii="Times New Roman" w:hAnsi="Times New Roman"/>
          <w:sz w:val="24"/>
          <w:szCs w:val="24"/>
        </w:rPr>
        <w:br/>
        <w:t>муниципального служащего с представленным отзывом о его служебной</w:t>
      </w:r>
      <w:r w:rsidRPr="006A5108">
        <w:rPr>
          <w:rFonts w:ascii="Times New Roman" w:hAnsi="Times New Roman"/>
          <w:sz w:val="24"/>
          <w:szCs w:val="24"/>
        </w:rPr>
        <w:br/>
        <w:t>деятельности. При этом аттестуемый муниципальный служащий вправе</w:t>
      </w:r>
      <w:r w:rsidRPr="006A5108">
        <w:rPr>
          <w:rFonts w:ascii="Times New Roman" w:hAnsi="Times New Roman"/>
          <w:sz w:val="24"/>
          <w:szCs w:val="24"/>
        </w:rPr>
        <w:br/>
        <w:t>представить в аттестационную комиссию дополнительные сведения о</w:t>
      </w:r>
      <w:r w:rsidRPr="006A5108">
        <w:rPr>
          <w:rFonts w:ascii="Times New Roman" w:hAnsi="Times New Roman"/>
          <w:sz w:val="24"/>
          <w:szCs w:val="24"/>
        </w:rPr>
        <w:br/>
        <w:t>служебной деятельности за предшествующий период, а также заявление о</w:t>
      </w:r>
      <w:r w:rsidRPr="006A5108">
        <w:rPr>
          <w:rFonts w:ascii="Times New Roman" w:hAnsi="Times New Roman"/>
          <w:sz w:val="24"/>
          <w:szCs w:val="24"/>
        </w:rPr>
        <w:br/>
      </w:r>
      <w:r w:rsidRPr="006A5108">
        <w:rPr>
          <w:rFonts w:ascii="Times New Roman" w:hAnsi="Times New Roman"/>
          <w:spacing w:val="-2"/>
          <w:sz w:val="24"/>
          <w:szCs w:val="24"/>
        </w:rPr>
        <w:t>своем несогласии с представленным отзывом.</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17"/>
          <w:sz w:val="24"/>
          <w:szCs w:val="24"/>
        </w:rPr>
        <w:t xml:space="preserve">       5.</w:t>
      </w:r>
      <w:r w:rsidRPr="006A5108">
        <w:rPr>
          <w:rFonts w:ascii="Times New Roman" w:hAnsi="Times New Roman"/>
          <w:sz w:val="24"/>
          <w:szCs w:val="24"/>
        </w:rPr>
        <w:tab/>
        <w:t>Аттестации не подлежат следующие муниципальные служащие:</w:t>
      </w:r>
    </w:p>
    <w:p w:rsidR="00435960" w:rsidRPr="006A5108" w:rsidRDefault="00435960" w:rsidP="00435960">
      <w:pPr>
        <w:pStyle w:val="ad"/>
        <w:jc w:val="both"/>
        <w:rPr>
          <w:rFonts w:ascii="Times New Roman" w:hAnsi="Times New Roman"/>
          <w:spacing w:val="-18"/>
          <w:sz w:val="24"/>
          <w:szCs w:val="24"/>
        </w:rPr>
      </w:pPr>
      <w:r w:rsidRPr="006A5108">
        <w:rPr>
          <w:rFonts w:ascii="Times New Roman" w:hAnsi="Times New Roman"/>
          <w:sz w:val="24"/>
          <w:szCs w:val="24"/>
        </w:rPr>
        <w:t xml:space="preserve">     - замещающие должности муниципальной службы менее одного года;</w:t>
      </w:r>
    </w:p>
    <w:p w:rsidR="00435960" w:rsidRPr="006A5108" w:rsidRDefault="00733F5F" w:rsidP="00435960">
      <w:pPr>
        <w:pStyle w:val="ad"/>
        <w:jc w:val="both"/>
        <w:rPr>
          <w:rFonts w:ascii="Times New Roman" w:hAnsi="Times New Roman"/>
          <w:spacing w:val="-4"/>
          <w:sz w:val="24"/>
          <w:szCs w:val="24"/>
        </w:rPr>
      </w:pPr>
      <w:r>
        <w:rPr>
          <w:rFonts w:ascii="Times New Roman" w:hAnsi="Times New Roman"/>
          <w:sz w:val="24"/>
          <w:szCs w:val="24"/>
        </w:rPr>
        <w:t xml:space="preserve">     - достигшие возраста 65</w:t>
      </w:r>
      <w:r w:rsidR="00435960" w:rsidRPr="006A5108">
        <w:rPr>
          <w:rFonts w:ascii="Times New Roman" w:hAnsi="Times New Roman"/>
          <w:sz w:val="24"/>
          <w:szCs w:val="24"/>
        </w:rPr>
        <w:t xml:space="preserve"> лет;</w:t>
      </w:r>
    </w:p>
    <w:p w:rsidR="00435960" w:rsidRPr="006A5108" w:rsidRDefault="00435960" w:rsidP="00435960">
      <w:pPr>
        <w:pStyle w:val="ad"/>
        <w:jc w:val="both"/>
        <w:rPr>
          <w:rFonts w:ascii="Times New Roman" w:hAnsi="Times New Roman"/>
          <w:spacing w:val="-6"/>
          <w:sz w:val="24"/>
          <w:szCs w:val="24"/>
        </w:rPr>
      </w:pPr>
      <w:r w:rsidRPr="006A5108">
        <w:rPr>
          <w:rFonts w:ascii="Times New Roman" w:hAnsi="Times New Roman"/>
          <w:sz w:val="24"/>
          <w:szCs w:val="24"/>
        </w:rPr>
        <w:t xml:space="preserve">     - беременные женщины;   </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8"/>
          <w:sz w:val="24"/>
          <w:szCs w:val="24"/>
        </w:rPr>
        <w:t xml:space="preserve">      - </w:t>
      </w:r>
      <w:r w:rsidRPr="006A5108">
        <w:rPr>
          <w:rFonts w:ascii="Times New Roman" w:hAnsi="Times New Roman"/>
          <w:sz w:val="24"/>
          <w:szCs w:val="24"/>
        </w:rPr>
        <w:t>замещающие должности муниципальной службы на основании</w:t>
      </w:r>
      <w:r w:rsidRPr="006A5108">
        <w:rPr>
          <w:rFonts w:ascii="Times New Roman" w:hAnsi="Times New Roman"/>
          <w:sz w:val="24"/>
          <w:szCs w:val="24"/>
        </w:rPr>
        <w:br/>
        <w:t>срочного трудового договора (контракта).</w:t>
      </w:r>
    </w:p>
    <w:p w:rsidR="00435960" w:rsidRPr="006A5108" w:rsidRDefault="00435960" w:rsidP="00435960">
      <w:pPr>
        <w:pStyle w:val="ad"/>
        <w:jc w:val="both"/>
        <w:rPr>
          <w:rFonts w:ascii="Times New Roman" w:hAnsi="Times New Roman"/>
          <w:sz w:val="24"/>
          <w:szCs w:val="24"/>
        </w:rPr>
      </w:pP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3. Проведение аттестации</w:t>
      </w:r>
    </w:p>
    <w:p w:rsidR="00435960" w:rsidRPr="006A5108" w:rsidRDefault="00435960" w:rsidP="00435960">
      <w:pPr>
        <w:pStyle w:val="ad"/>
        <w:jc w:val="both"/>
        <w:rPr>
          <w:rFonts w:ascii="Times New Roman" w:hAnsi="Times New Roman"/>
          <w:b/>
          <w:bCs/>
          <w:sz w:val="24"/>
          <w:szCs w:val="24"/>
        </w:rPr>
      </w:pP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1. Аттестация проводится в присутствии аттестуемого муниципального служащего.</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6"/>
          <w:sz w:val="24"/>
          <w:szCs w:val="24"/>
        </w:rPr>
        <w:t xml:space="preserve">      2.</w:t>
      </w:r>
      <w:r w:rsidRPr="006A5108">
        <w:rPr>
          <w:rFonts w:ascii="Times New Roman" w:hAnsi="Times New Roman"/>
          <w:sz w:val="24"/>
          <w:szCs w:val="24"/>
        </w:rPr>
        <w:tab/>
        <w:t>Обсуждение профессиональных и личностных качеств</w:t>
      </w:r>
      <w:r w:rsidRPr="006A5108">
        <w:rPr>
          <w:rFonts w:ascii="Times New Roman" w:hAnsi="Times New Roman"/>
          <w:sz w:val="24"/>
          <w:szCs w:val="24"/>
        </w:rPr>
        <w:br/>
        <w:t>муниципального служащего применительно к его должностным</w:t>
      </w:r>
      <w:r w:rsidRPr="006A5108">
        <w:rPr>
          <w:rFonts w:ascii="Times New Roman" w:hAnsi="Times New Roman"/>
          <w:sz w:val="24"/>
          <w:szCs w:val="24"/>
        </w:rPr>
        <w:br/>
        <w:t>обязанностям и полномочиям должно быть объективным и</w:t>
      </w:r>
      <w:r w:rsidRPr="006A5108">
        <w:rPr>
          <w:rFonts w:ascii="Times New Roman" w:hAnsi="Times New Roman"/>
          <w:sz w:val="24"/>
          <w:szCs w:val="24"/>
        </w:rPr>
        <w:br/>
        <w:t>доброжелательным.</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а также организаторские способности.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10"/>
          <w:sz w:val="24"/>
          <w:szCs w:val="24"/>
        </w:rPr>
        <w:lastRenderedPageBreak/>
        <w:t xml:space="preserve">      3.</w:t>
      </w:r>
      <w:r w:rsidRPr="006A5108">
        <w:rPr>
          <w:rFonts w:ascii="Times New Roman" w:hAnsi="Times New Roman"/>
          <w:sz w:val="24"/>
          <w:szCs w:val="24"/>
        </w:rPr>
        <w:tab/>
        <w:t>Заседание аттестационной комиссии считается правомочным, если</w:t>
      </w:r>
      <w:r w:rsidRPr="006A5108">
        <w:rPr>
          <w:rFonts w:ascii="Times New Roman" w:hAnsi="Times New Roman"/>
          <w:sz w:val="24"/>
          <w:szCs w:val="24"/>
        </w:rPr>
        <w:br/>
        <w:t>на нем присутствует не менее двух третей его членов.</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Проходящий аттестацию муниципальный служащий, являющийся членом аттестационной комиссии, в голосовании не участвует.</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10"/>
          <w:sz w:val="24"/>
          <w:szCs w:val="24"/>
        </w:rPr>
        <w:t xml:space="preserve">      4.</w:t>
      </w:r>
      <w:r w:rsidRPr="006A5108">
        <w:rPr>
          <w:rFonts w:ascii="Times New Roman" w:hAnsi="Times New Roman"/>
          <w:sz w:val="24"/>
          <w:szCs w:val="24"/>
        </w:rPr>
        <w:tab/>
        <w:t>По результатам аттестации муниципального служащего</w:t>
      </w:r>
      <w:r w:rsidRPr="006A5108">
        <w:rPr>
          <w:rFonts w:ascii="Times New Roman" w:hAnsi="Times New Roman"/>
          <w:sz w:val="24"/>
          <w:szCs w:val="24"/>
        </w:rPr>
        <w:br/>
        <w:t>аттестационная комиссия выносит решение о том, соответствует</w:t>
      </w:r>
      <w:r w:rsidRPr="006A5108">
        <w:rPr>
          <w:rFonts w:ascii="Times New Roman" w:hAnsi="Times New Roman"/>
          <w:sz w:val="24"/>
          <w:szCs w:val="24"/>
        </w:rPr>
        <w:br/>
        <w:t>муниципальный служащий замещаемой должности муниципальной службы или не соответствует.</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rPr>
        <w:t xml:space="preserve">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5. Результаты аттестации сообщаются аттестованным муниципальным служащим непосредственно после подведения итогов голосования.</w:t>
      </w:r>
      <w:r w:rsidRPr="006A5108">
        <w:rPr>
          <w:rFonts w:ascii="Times New Roman" w:hAnsi="Times New Roman"/>
          <w:sz w:val="24"/>
          <w:szCs w:val="24"/>
          <w:lang w:eastAsia="ru-RU"/>
        </w:rPr>
        <w:br/>
        <w:t xml:space="preserve">     Результаты аттестации заносятся в аттестационный лист муниципального служащего, составленный по форме согласно прилагаемому образцу.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35960" w:rsidRPr="006A5108" w:rsidRDefault="00435960" w:rsidP="00435960">
      <w:pPr>
        <w:pStyle w:val="ad"/>
        <w:jc w:val="both"/>
        <w:rPr>
          <w:rFonts w:ascii="Times New Roman" w:hAnsi="Times New Roman"/>
          <w:sz w:val="24"/>
          <w:szCs w:val="24"/>
          <w:lang w:eastAsia="ru-RU"/>
        </w:rPr>
      </w:pPr>
      <w:r w:rsidRPr="006A5108">
        <w:rPr>
          <w:rFonts w:ascii="Times New Roman" w:hAnsi="Times New Roman"/>
          <w:sz w:val="24"/>
          <w:szCs w:val="24"/>
          <w:lang w:eastAsia="ru-RU"/>
        </w:rPr>
        <w:t xml:space="preserve">     Муниципальный служащий знакомится с аттестационным листом под расписку.</w:t>
      </w:r>
      <w:r w:rsidRPr="006A5108">
        <w:rPr>
          <w:rFonts w:ascii="Times New Roman" w:hAnsi="Times New Roman"/>
          <w:sz w:val="24"/>
          <w:szCs w:val="24"/>
          <w:lang w:eastAsia="ru-RU"/>
        </w:rPr>
        <w:br/>
        <w:t xml:space="preserve">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r w:rsidRPr="006A5108">
        <w:rPr>
          <w:rFonts w:ascii="Times New Roman" w:hAnsi="Times New Roman"/>
          <w:sz w:val="24"/>
          <w:szCs w:val="24"/>
          <w:lang w:eastAsia="ru-RU"/>
        </w:rPr>
        <w:br/>
        <w:t xml:space="preserve">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z w:val="24"/>
          <w:szCs w:val="24"/>
          <w:lang w:eastAsia="ru-RU"/>
        </w:rPr>
        <w:t xml:space="preserve">     6. Материалы аттестации передаются руководителю муниципального органа.</w:t>
      </w:r>
      <w:r w:rsidRPr="006A5108">
        <w:rPr>
          <w:rFonts w:ascii="Times New Roman" w:hAnsi="Times New Roman"/>
          <w:sz w:val="24"/>
          <w:szCs w:val="24"/>
          <w:lang w:eastAsia="ru-RU"/>
        </w:rPr>
        <w:br/>
        <w:t xml:space="preserve">     7.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435960" w:rsidRDefault="00435960" w:rsidP="0043596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435960" w:rsidRDefault="00435960"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606F41" w:rsidRDefault="00606F41" w:rsidP="00435960">
      <w:pPr>
        <w:pStyle w:val="ConsPlusTitle"/>
        <w:widowControl/>
        <w:jc w:val="center"/>
        <w:rPr>
          <w:rFonts w:ascii="Times New Roman" w:hAnsi="Times New Roman" w:cs="Times New Roman"/>
          <w:b w:val="0"/>
          <w:bCs w:val="0"/>
          <w:sz w:val="24"/>
          <w:szCs w:val="24"/>
        </w:rPr>
      </w:pPr>
    </w:p>
    <w:p w:rsidR="00435960" w:rsidRDefault="00435960" w:rsidP="006A5108">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jc w:val="center"/>
        <w:rPr>
          <w:rFonts w:ascii="Times New Roman" w:hAnsi="Times New Roman" w:cs="Times New Roman"/>
          <w:b w:val="0"/>
          <w:bCs w:val="0"/>
          <w:sz w:val="24"/>
          <w:szCs w:val="24"/>
        </w:rPr>
      </w:pPr>
    </w:p>
    <w:p w:rsidR="00435960" w:rsidRDefault="00435960" w:rsidP="0043596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Приложение </w:t>
      </w:r>
    </w:p>
    <w:p w:rsidR="00435960" w:rsidRDefault="00435960" w:rsidP="0043596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 Положению о проведении</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аттестации муниципальных служащих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606F41">
        <w:rPr>
          <w:rFonts w:ascii="Times New Roman" w:hAnsi="Times New Roman"/>
          <w:sz w:val="24"/>
          <w:szCs w:val="24"/>
        </w:rPr>
        <w:t xml:space="preserve">                 в МО Пушкинское </w:t>
      </w:r>
      <w:r>
        <w:rPr>
          <w:rFonts w:ascii="Times New Roman" w:hAnsi="Times New Roman"/>
          <w:sz w:val="24"/>
          <w:szCs w:val="24"/>
        </w:rPr>
        <w:t xml:space="preserve"> сельское поселение</w:t>
      </w:r>
    </w:p>
    <w:p w:rsidR="00435960" w:rsidRDefault="00435960" w:rsidP="00435960">
      <w:r>
        <w:t xml:space="preserve">                                                                          </w:t>
      </w:r>
      <w:r w:rsidR="00BC33AF">
        <w:t xml:space="preserve">           от 20</w:t>
      </w:r>
      <w:r w:rsidR="00606F41">
        <w:t xml:space="preserve">.02.2023 г.  № </w:t>
      </w:r>
    </w:p>
    <w:p w:rsidR="00435960" w:rsidRDefault="00435960" w:rsidP="00435960"/>
    <w:p w:rsidR="00435960" w:rsidRDefault="00435960" w:rsidP="00435960"/>
    <w:p w:rsidR="00435960" w:rsidRDefault="00435960" w:rsidP="00435960">
      <w:pPr>
        <w:tabs>
          <w:tab w:val="left" w:pos="5820"/>
        </w:tabs>
        <w:jc w:val="center"/>
      </w:pPr>
      <w:r>
        <w:t xml:space="preserve">                                                                                                          ОБРАЗЕЦ</w:t>
      </w:r>
    </w:p>
    <w:p w:rsidR="00435960" w:rsidRPr="003D1A87" w:rsidRDefault="00435960" w:rsidP="00435960"/>
    <w:p w:rsidR="00435960" w:rsidRPr="003D1A87" w:rsidRDefault="00435960" w:rsidP="00435960">
      <w:pPr>
        <w:pStyle w:val="ad"/>
        <w:jc w:val="center"/>
        <w:rPr>
          <w:rFonts w:ascii="Times New Roman" w:hAnsi="Times New Roman"/>
          <w:b/>
          <w:bCs/>
          <w:sz w:val="24"/>
          <w:szCs w:val="24"/>
          <w:lang w:eastAsia="ru-RU"/>
        </w:rPr>
      </w:pPr>
      <w:r w:rsidRPr="003D1A87">
        <w:rPr>
          <w:rFonts w:ascii="Times New Roman" w:hAnsi="Times New Roman"/>
          <w:b/>
          <w:bCs/>
          <w:sz w:val="24"/>
          <w:szCs w:val="24"/>
          <w:lang w:eastAsia="ru-RU"/>
        </w:rPr>
        <w:t>АТТЕСТАЦИОННЫЙ ЛИСТ</w:t>
      </w:r>
    </w:p>
    <w:p w:rsidR="00435960" w:rsidRPr="003D1A87" w:rsidRDefault="00435960" w:rsidP="00435960">
      <w:pPr>
        <w:pStyle w:val="ad"/>
        <w:jc w:val="center"/>
        <w:rPr>
          <w:rFonts w:ascii="Times New Roman" w:hAnsi="Times New Roman"/>
          <w:b/>
          <w:bCs/>
          <w:sz w:val="24"/>
          <w:szCs w:val="24"/>
          <w:lang w:eastAsia="ru-RU"/>
        </w:rPr>
      </w:pPr>
      <w:r w:rsidRPr="003D1A87">
        <w:rPr>
          <w:rFonts w:ascii="Times New Roman" w:hAnsi="Times New Roman"/>
          <w:b/>
          <w:bCs/>
          <w:sz w:val="24"/>
          <w:szCs w:val="24"/>
          <w:lang w:eastAsia="ru-RU"/>
        </w:rPr>
        <w:t>муниципального служащего</w:t>
      </w:r>
    </w:p>
    <w:p w:rsidR="00435960" w:rsidRPr="003D1A87" w:rsidRDefault="00435960" w:rsidP="00435960">
      <w:pPr>
        <w:pStyle w:val="ad"/>
        <w:rPr>
          <w:sz w:val="24"/>
          <w:szCs w:val="24"/>
          <w:lang w:eastAsia="ru-RU"/>
        </w:rPr>
      </w:pPr>
    </w:p>
    <w:tbl>
      <w:tblPr>
        <w:tblW w:w="0" w:type="auto"/>
        <w:tblInd w:w="2" w:type="dxa"/>
        <w:tblCellMar>
          <w:left w:w="0" w:type="dxa"/>
          <w:right w:w="0" w:type="dxa"/>
        </w:tblCellMar>
        <w:tblLook w:val="00A0" w:firstRow="1" w:lastRow="0" w:firstColumn="1" w:lastColumn="0" w:noHBand="0" w:noVBand="0"/>
      </w:tblPr>
      <w:tblGrid>
        <w:gridCol w:w="9353"/>
      </w:tblGrid>
      <w:tr w:rsidR="00435960" w:rsidRPr="003D1A87" w:rsidTr="00435960">
        <w:trPr>
          <w:trHeight w:val="15"/>
        </w:trPr>
        <w:tc>
          <w:tcPr>
            <w:tcW w:w="9355" w:type="dxa"/>
          </w:tcPr>
          <w:p w:rsidR="00435960" w:rsidRPr="003D1A87" w:rsidRDefault="00435960"/>
        </w:tc>
      </w:tr>
      <w:tr w:rsidR="00435960" w:rsidRPr="003D1A87" w:rsidTr="00435960">
        <w:tc>
          <w:tcPr>
            <w:tcW w:w="9355" w:type="dxa"/>
            <w:tcBorders>
              <w:top w:val="nil"/>
              <w:left w:val="nil"/>
              <w:bottom w:val="single" w:sz="6" w:space="0" w:color="000000"/>
              <w:right w:val="nil"/>
            </w:tcBorders>
            <w:tcMar>
              <w:top w:w="0" w:type="dxa"/>
              <w:left w:w="74" w:type="dxa"/>
              <w:bottom w:w="0" w:type="dxa"/>
              <w:right w:w="74" w:type="dxa"/>
            </w:tcMar>
          </w:tcPr>
          <w:p w:rsidR="00435960" w:rsidRPr="003D1A87" w:rsidRDefault="00435960">
            <w:pPr>
              <w:spacing w:line="315" w:lineRule="atLeast"/>
              <w:textAlignment w:val="baseline"/>
            </w:pPr>
            <w:r w:rsidRPr="003D1A87">
              <w:t>1. Фамилия, имя, отчество</w:t>
            </w:r>
          </w:p>
          <w:p w:rsidR="00435960" w:rsidRPr="003D1A87" w:rsidRDefault="00435960">
            <w:pPr>
              <w:spacing w:line="315" w:lineRule="atLeast"/>
              <w:textAlignment w:val="baseline"/>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spacing w:line="315" w:lineRule="atLeast"/>
              <w:textAlignment w:val="baseline"/>
            </w:pPr>
            <w:r w:rsidRPr="003D1A87">
              <w:t>2. Год, число и месяц рождения</w:t>
            </w:r>
          </w:p>
          <w:p w:rsidR="00435960" w:rsidRPr="003D1A87" w:rsidRDefault="00435960">
            <w:pPr>
              <w:spacing w:line="315" w:lineRule="atLeast"/>
              <w:textAlignment w:val="baseline"/>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3. Сведения об образовании, наличии ученой степени, ученого звания, о повышении квалификации, переподготовке</w:t>
            </w:r>
          </w:p>
          <w:p w:rsidR="00435960" w:rsidRPr="003D1A87" w:rsidRDefault="00435960">
            <w:pPr>
              <w:pStyle w:val="ad"/>
              <w:rPr>
                <w:rFonts w:ascii="Times New Roman" w:hAnsi="Times New Roman"/>
                <w:sz w:val="24"/>
                <w:szCs w:val="24"/>
                <w:lang w:eastAsia="ru-RU"/>
              </w:rPr>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pStyle w:val="ad"/>
              <w:jc w:val="center"/>
              <w:rPr>
                <w:rFonts w:ascii="Times New Roman" w:hAnsi="Times New Roman"/>
                <w:sz w:val="24"/>
                <w:szCs w:val="24"/>
                <w:lang w:eastAsia="ru-RU"/>
              </w:rPr>
            </w:pPr>
            <w:r w:rsidRPr="003D1A87">
              <w:rPr>
                <w:rFonts w:ascii="Times New Roman" w:hAnsi="Times New Roman"/>
                <w:sz w:val="24"/>
                <w:szCs w:val="24"/>
                <w:lang w:eastAsia="ru-RU"/>
              </w:rPr>
              <w:t>(когда и какое учебное заведение окончил, специальность и квалификация по образованию, ученая степень</w:t>
            </w:r>
          </w:p>
          <w:p w:rsidR="00435960" w:rsidRPr="003D1A87" w:rsidRDefault="00435960">
            <w:pPr>
              <w:pStyle w:val="ad"/>
              <w:jc w:val="center"/>
              <w:rPr>
                <w:rFonts w:ascii="Times New Roman" w:hAnsi="Times New Roman"/>
                <w:sz w:val="24"/>
                <w:szCs w:val="24"/>
                <w:lang w:eastAsia="ru-RU"/>
              </w:rPr>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spacing w:line="315" w:lineRule="atLeast"/>
              <w:jc w:val="center"/>
              <w:textAlignment w:val="baseline"/>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435960" w:rsidRPr="003D1A87" w:rsidRDefault="00435960">
            <w:pPr>
              <w:pStyle w:val="ad"/>
              <w:jc w:val="center"/>
              <w:rPr>
                <w:rFonts w:ascii="Times New Roman" w:hAnsi="Times New Roman"/>
                <w:sz w:val="24"/>
                <w:szCs w:val="24"/>
                <w:lang w:eastAsia="ru-RU"/>
              </w:rPr>
            </w:pPr>
            <w:r w:rsidRPr="003D1A87">
              <w:rPr>
                <w:rFonts w:ascii="Times New Roman" w:hAnsi="Times New Roman"/>
                <w:sz w:val="24"/>
                <w:szCs w:val="24"/>
                <w:lang w:eastAsia="ru-RU"/>
              </w:rPr>
              <w:t>ученое звание, документы о повышении квалификации, переподготовке)</w:t>
            </w:r>
          </w:p>
          <w:p w:rsidR="00435960" w:rsidRPr="003D1A87" w:rsidRDefault="00435960">
            <w:pPr>
              <w:spacing w:line="315" w:lineRule="atLeast"/>
              <w:textAlignment w:val="baseline"/>
            </w:pPr>
            <w:r w:rsidRPr="003D1A87">
              <w:t>4. Замещаемая должность на момент аттестации и дата назначения на эту должность</w:t>
            </w:r>
            <w:r w:rsidRPr="003D1A87">
              <w:br/>
            </w: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5. Стаж муниципальной службы</w:t>
            </w:r>
          </w:p>
          <w:p w:rsidR="00435960" w:rsidRPr="003D1A87" w:rsidRDefault="00435960">
            <w:pPr>
              <w:pStyle w:val="ad"/>
              <w:rPr>
                <w:rFonts w:ascii="Times New Roman" w:hAnsi="Times New Roman"/>
                <w:sz w:val="24"/>
                <w:szCs w:val="24"/>
                <w:lang w:eastAsia="ru-RU"/>
              </w:rPr>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6. Общий трудовой стаж</w:t>
            </w:r>
          </w:p>
          <w:p w:rsidR="00435960" w:rsidRPr="003D1A87" w:rsidRDefault="00435960">
            <w:pPr>
              <w:pStyle w:val="ad"/>
              <w:rPr>
                <w:rFonts w:ascii="Times New Roman" w:hAnsi="Times New Roman"/>
                <w:sz w:val="24"/>
                <w:szCs w:val="24"/>
                <w:lang w:eastAsia="ru-RU"/>
              </w:rPr>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7. Классный чин, дата его присвоения</w:t>
            </w:r>
          </w:p>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 xml:space="preserve"> </w:t>
            </w: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8. Вопросы к муниципальному служащему и краткие ответы на них</w:t>
            </w:r>
          </w:p>
          <w:p w:rsidR="00435960" w:rsidRPr="003D1A87" w:rsidRDefault="00435960">
            <w:pPr>
              <w:pStyle w:val="ad"/>
              <w:rPr>
                <w:rFonts w:ascii="Times New Roman" w:hAnsi="Times New Roman"/>
                <w:sz w:val="24"/>
                <w:szCs w:val="24"/>
                <w:lang w:eastAsia="ru-RU"/>
              </w:rPr>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spacing w:line="315" w:lineRule="atLeast"/>
              <w:textAlignment w:val="baseline"/>
            </w:pPr>
            <w:r w:rsidRPr="003D1A87">
              <w:t>9. Замечания и предложения, высказанные аттестационной комиссией</w:t>
            </w:r>
          </w:p>
          <w:p w:rsidR="00435960" w:rsidRPr="003D1A87" w:rsidRDefault="00435960">
            <w:pPr>
              <w:spacing w:line="315" w:lineRule="atLeast"/>
              <w:textAlignment w:val="baseline"/>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spacing w:line="315" w:lineRule="atLeast"/>
              <w:textAlignment w:val="baseline"/>
            </w:pPr>
            <w:r w:rsidRPr="003D1A87">
              <w:t>10. Краткая оценка выполнения муниципальным служащим рекомендаций предыдущей аттестации</w:t>
            </w:r>
          </w:p>
          <w:p w:rsidR="00435960" w:rsidRPr="003D1A87" w:rsidRDefault="00435960">
            <w:pPr>
              <w:spacing w:line="315" w:lineRule="atLeast"/>
              <w:textAlignment w:val="baseline"/>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pPr>
              <w:pStyle w:val="ad"/>
              <w:jc w:val="center"/>
              <w:rPr>
                <w:rFonts w:ascii="Times New Roman" w:hAnsi="Times New Roman"/>
                <w:sz w:val="24"/>
                <w:szCs w:val="24"/>
                <w:lang w:eastAsia="ru-RU"/>
              </w:rPr>
            </w:pPr>
            <w:r w:rsidRPr="003D1A87">
              <w:rPr>
                <w:rFonts w:ascii="Times New Roman" w:hAnsi="Times New Roman"/>
                <w:sz w:val="24"/>
                <w:szCs w:val="24"/>
                <w:lang w:eastAsia="ru-RU"/>
              </w:rPr>
              <w:t>(выполнены, выполнены частично, не выполнены)</w:t>
            </w:r>
          </w:p>
          <w:p w:rsidR="00435960" w:rsidRPr="003D1A87" w:rsidRDefault="00435960">
            <w:pPr>
              <w:spacing w:line="315" w:lineRule="atLeast"/>
              <w:textAlignment w:val="baseline"/>
            </w:pPr>
            <w:r w:rsidRPr="003D1A87">
              <w:lastRenderedPageBreak/>
              <w:t>11. Решение аттестационной комиссии</w:t>
            </w:r>
          </w:p>
          <w:p w:rsidR="00435960" w:rsidRPr="003D1A87" w:rsidRDefault="00435960">
            <w:pPr>
              <w:spacing w:line="315" w:lineRule="atLeast"/>
              <w:jc w:val="center"/>
              <w:textAlignment w:val="baseline"/>
            </w:pPr>
          </w:p>
        </w:tc>
      </w:tr>
      <w:tr w:rsidR="00435960" w:rsidRPr="003D1A87" w:rsidTr="00435960">
        <w:tc>
          <w:tcPr>
            <w:tcW w:w="9355" w:type="dxa"/>
            <w:tcBorders>
              <w:top w:val="single" w:sz="6" w:space="0" w:color="000000"/>
              <w:left w:val="nil"/>
              <w:bottom w:val="single" w:sz="6" w:space="0" w:color="000000"/>
              <w:right w:val="nil"/>
            </w:tcBorders>
            <w:tcMar>
              <w:top w:w="0" w:type="dxa"/>
              <w:left w:w="74" w:type="dxa"/>
              <w:bottom w:w="0" w:type="dxa"/>
              <w:right w:w="74" w:type="dxa"/>
            </w:tcMar>
          </w:tcPr>
          <w:p w:rsidR="00435960" w:rsidRPr="003D1A87" w:rsidRDefault="00435960"/>
        </w:tc>
      </w:tr>
      <w:tr w:rsidR="00435960" w:rsidRPr="003D1A87" w:rsidTr="00435960">
        <w:tc>
          <w:tcPr>
            <w:tcW w:w="9355" w:type="dxa"/>
            <w:tcBorders>
              <w:top w:val="single" w:sz="6" w:space="0" w:color="000000"/>
              <w:left w:val="nil"/>
              <w:bottom w:val="nil"/>
              <w:right w:val="nil"/>
            </w:tcBorders>
            <w:tcMar>
              <w:top w:w="0" w:type="dxa"/>
              <w:left w:w="74" w:type="dxa"/>
              <w:bottom w:w="0" w:type="dxa"/>
              <w:right w:w="74" w:type="dxa"/>
            </w:tcMar>
            <w:hideMark/>
          </w:tcPr>
          <w:p w:rsidR="00435960" w:rsidRPr="003D1A87" w:rsidRDefault="00435960">
            <w:pPr>
              <w:pStyle w:val="ad"/>
              <w:jc w:val="center"/>
              <w:rPr>
                <w:rFonts w:ascii="Times New Roman" w:hAnsi="Times New Roman"/>
                <w:sz w:val="24"/>
                <w:szCs w:val="24"/>
                <w:lang w:eastAsia="ru-RU"/>
              </w:rPr>
            </w:pPr>
            <w:r w:rsidRPr="003D1A87">
              <w:rPr>
                <w:rFonts w:ascii="Times New Roman" w:hAnsi="Times New Roman"/>
                <w:sz w:val="24"/>
                <w:szCs w:val="24"/>
                <w:lang w:eastAsia="ru-RU"/>
              </w:rPr>
              <w:t>(соответствует занимаемой должности муниципальной службы; не соответствует занимаемой должности муниципальной службы)</w:t>
            </w:r>
          </w:p>
        </w:tc>
      </w:tr>
      <w:tr w:rsidR="00435960" w:rsidRPr="003D1A87" w:rsidTr="00435960">
        <w:trPr>
          <w:trHeight w:val="15"/>
        </w:trPr>
        <w:tc>
          <w:tcPr>
            <w:tcW w:w="9355" w:type="dxa"/>
          </w:tcPr>
          <w:p w:rsidR="00435960" w:rsidRPr="003D1A87" w:rsidRDefault="00435960"/>
        </w:tc>
      </w:tr>
      <w:tr w:rsidR="00435960" w:rsidRPr="003D1A87" w:rsidTr="00435960">
        <w:tc>
          <w:tcPr>
            <w:tcW w:w="9355" w:type="dxa"/>
            <w:tcBorders>
              <w:top w:val="nil"/>
              <w:left w:val="nil"/>
              <w:bottom w:val="single" w:sz="6" w:space="0" w:color="000000"/>
              <w:right w:val="nil"/>
            </w:tcBorders>
            <w:tcMar>
              <w:top w:w="0" w:type="dxa"/>
              <w:left w:w="74" w:type="dxa"/>
              <w:bottom w:w="0" w:type="dxa"/>
              <w:right w:w="74" w:type="dxa"/>
            </w:tcMar>
          </w:tcPr>
          <w:p w:rsidR="00435960" w:rsidRPr="003D1A87" w:rsidRDefault="00435960">
            <w:pPr>
              <w:spacing w:line="315" w:lineRule="atLeast"/>
              <w:textAlignment w:val="baseline"/>
            </w:pPr>
            <w:r w:rsidRPr="003D1A87">
              <w:t>12. Количественный состав аттестационной комиссии</w:t>
            </w:r>
          </w:p>
          <w:p w:rsidR="00435960" w:rsidRPr="003D1A87" w:rsidRDefault="00435960">
            <w:pPr>
              <w:spacing w:line="315" w:lineRule="atLeast"/>
              <w:textAlignment w:val="baseline"/>
            </w:pPr>
          </w:p>
        </w:tc>
      </w:tr>
      <w:tr w:rsidR="00435960" w:rsidRPr="003D1A87" w:rsidTr="00435960">
        <w:tc>
          <w:tcPr>
            <w:tcW w:w="9355" w:type="dxa"/>
            <w:tcBorders>
              <w:top w:val="single" w:sz="6" w:space="0" w:color="000000"/>
              <w:left w:val="nil"/>
              <w:bottom w:val="nil"/>
              <w:right w:val="nil"/>
            </w:tcBorders>
            <w:tcMar>
              <w:top w:w="0" w:type="dxa"/>
              <w:left w:w="74" w:type="dxa"/>
              <w:bottom w:w="0" w:type="dxa"/>
              <w:right w:w="74" w:type="dxa"/>
            </w:tcMar>
            <w:hideMark/>
          </w:tcPr>
          <w:p w:rsidR="00435960" w:rsidRPr="003D1A87" w:rsidRDefault="00435960">
            <w:pPr>
              <w:spacing w:line="315" w:lineRule="atLeast"/>
              <w:textAlignment w:val="baseline"/>
            </w:pPr>
            <w:r w:rsidRPr="003D1A87">
              <w:t>На заседании присутствовало членов аттестационной комиссии.</w:t>
            </w:r>
          </w:p>
        </w:tc>
      </w:tr>
      <w:tr w:rsidR="00435960" w:rsidRPr="003D1A87" w:rsidTr="00435960">
        <w:tc>
          <w:tcPr>
            <w:tcW w:w="9355" w:type="dxa"/>
            <w:tcMar>
              <w:top w:w="0" w:type="dxa"/>
              <w:left w:w="74" w:type="dxa"/>
              <w:bottom w:w="0" w:type="dxa"/>
              <w:right w:w="74" w:type="dxa"/>
            </w:tcMar>
            <w:hideMark/>
          </w:tcPr>
          <w:p w:rsidR="00435960" w:rsidRPr="003D1A87" w:rsidRDefault="00435960">
            <w:pPr>
              <w:spacing w:line="315" w:lineRule="atLeast"/>
              <w:textAlignment w:val="baseline"/>
            </w:pPr>
            <w:r w:rsidRPr="003D1A87">
              <w:t>Количество голосов за __________, против ___________________.</w:t>
            </w:r>
          </w:p>
        </w:tc>
      </w:tr>
      <w:tr w:rsidR="00435960" w:rsidRPr="003D1A87" w:rsidTr="00435960">
        <w:tc>
          <w:tcPr>
            <w:tcW w:w="9355" w:type="dxa"/>
            <w:tcBorders>
              <w:top w:val="nil"/>
              <w:left w:val="nil"/>
              <w:bottom w:val="single" w:sz="6" w:space="0" w:color="000000"/>
              <w:right w:val="nil"/>
            </w:tcBorders>
            <w:tcMar>
              <w:top w:w="0" w:type="dxa"/>
              <w:left w:w="74" w:type="dxa"/>
              <w:bottom w:w="0" w:type="dxa"/>
              <w:right w:w="74" w:type="dxa"/>
            </w:tcMar>
            <w:hideMark/>
          </w:tcPr>
          <w:p w:rsidR="00435960" w:rsidRPr="003D1A87" w:rsidRDefault="00435960">
            <w:pPr>
              <w:spacing w:line="315" w:lineRule="atLeast"/>
              <w:textAlignment w:val="baseline"/>
            </w:pPr>
            <w:r w:rsidRPr="003D1A87">
              <w:t>13. Примечания</w:t>
            </w:r>
          </w:p>
        </w:tc>
      </w:tr>
      <w:tr w:rsidR="00435960" w:rsidRPr="003D1A87" w:rsidTr="00435960">
        <w:tc>
          <w:tcPr>
            <w:tcW w:w="9355" w:type="dxa"/>
            <w:tcBorders>
              <w:top w:val="single" w:sz="6" w:space="0" w:color="000000"/>
              <w:left w:val="nil"/>
              <w:bottom w:val="nil"/>
              <w:right w:val="nil"/>
            </w:tcBorders>
            <w:tcMar>
              <w:top w:w="0" w:type="dxa"/>
              <w:left w:w="74" w:type="dxa"/>
              <w:bottom w:w="0" w:type="dxa"/>
              <w:right w:w="74" w:type="dxa"/>
            </w:tcMar>
            <w:hideMark/>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Председатель аттестационной комиссии ________________          _____ _____________</w:t>
            </w:r>
          </w:p>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 xml:space="preserve">                                                                                                         (подпись)                (расшифровка подписи)</w:t>
            </w:r>
          </w:p>
        </w:tc>
      </w:tr>
      <w:tr w:rsidR="00435960" w:rsidRPr="003D1A87" w:rsidTr="00435960">
        <w:tc>
          <w:tcPr>
            <w:tcW w:w="9355" w:type="dxa"/>
            <w:tcMar>
              <w:top w:w="0" w:type="dxa"/>
              <w:left w:w="74" w:type="dxa"/>
              <w:bottom w:w="0" w:type="dxa"/>
              <w:right w:w="74" w:type="dxa"/>
            </w:tcMar>
            <w:hideMark/>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br/>
              <w:t xml:space="preserve">Заместитель </w:t>
            </w:r>
          </w:p>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председателя аттестационной комиссии ____________  __________________________</w:t>
            </w:r>
          </w:p>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 xml:space="preserve">                                                                                                  (подпись)          (расшифровка подписи)</w:t>
            </w:r>
          </w:p>
        </w:tc>
      </w:tr>
      <w:tr w:rsidR="00435960" w:rsidRPr="003D1A87" w:rsidTr="00435960">
        <w:tc>
          <w:tcPr>
            <w:tcW w:w="9355" w:type="dxa"/>
            <w:tcMar>
              <w:top w:w="0" w:type="dxa"/>
              <w:left w:w="74" w:type="dxa"/>
              <w:bottom w:w="0" w:type="dxa"/>
              <w:right w:w="74" w:type="dxa"/>
            </w:tcMar>
            <w:hideMark/>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Секретарь аттестационной комиссии ____________  __________________________</w:t>
            </w:r>
          </w:p>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 xml:space="preserve">                                                                                                  (подпись)          (расшифровка подписи)</w:t>
            </w:r>
          </w:p>
        </w:tc>
      </w:tr>
      <w:tr w:rsidR="00435960" w:rsidRPr="003D1A87" w:rsidTr="00435960">
        <w:tc>
          <w:tcPr>
            <w:tcW w:w="9355" w:type="dxa"/>
            <w:tcMar>
              <w:top w:w="0" w:type="dxa"/>
              <w:left w:w="74" w:type="dxa"/>
              <w:bottom w:w="0" w:type="dxa"/>
              <w:right w:w="74" w:type="dxa"/>
            </w:tcMar>
            <w:hideMark/>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Члены аттестационной комиссии ____________  __________________________</w:t>
            </w:r>
          </w:p>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 xml:space="preserve">                                                                                   (подпись)          (расшифровка подписи)</w:t>
            </w:r>
            <w:r w:rsidRPr="003D1A87">
              <w:rPr>
                <w:rFonts w:ascii="Times New Roman" w:hAnsi="Times New Roman"/>
                <w:sz w:val="24"/>
                <w:szCs w:val="24"/>
                <w:lang w:eastAsia="ru-RU"/>
              </w:rPr>
              <w:br/>
              <w:t>«_____» _________ 20___ г.</w:t>
            </w:r>
          </w:p>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(Дата проведения аттестации)</w:t>
            </w:r>
            <w:r w:rsidRPr="003D1A87">
              <w:rPr>
                <w:rFonts w:ascii="Times New Roman" w:hAnsi="Times New Roman"/>
                <w:sz w:val="24"/>
                <w:szCs w:val="24"/>
                <w:lang w:eastAsia="ru-RU"/>
              </w:rPr>
              <w:br/>
              <w:t>______________________________________ </w:t>
            </w:r>
          </w:p>
        </w:tc>
      </w:tr>
      <w:tr w:rsidR="00435960" w:rsidRPr="003D1A87" w:rsidTr="00435960">
        <w:tc>
          <w:tcPr>
            <w:tcW w:w="9355" w:type="dxa"/>
            <w:tcMar>
              <w:top w:w="0" w:type="dxa"/>
              <w:left w:w="74" w:type="dxa"/>
              <w:bottom w:w="0" w:type="dxa"/>
              <w:right w:w="74" w:type="dxa"/>
            </w:tcMar>
            <w:hideMark/>
          </w:tcPr>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С аттестационным листом ознакомился______________________________________________________</w:t>
            </w:r>
          </w:p>
        </w:tc>
      </w:tr>
      <w:tr w:rsidR="00435960" w:rsidRPr="003D1A87" w:rsidTr="00435960">
        <w:trPr>
          <w:trHeight w:val="829"/>
        </w:trPr>
        <w:tc>
          <w:tcPr>
            <w:tcW w:w="9355" w:type="dxa"/>
            <w:tcMar>
              <w:top w:w="0" w:type="dxa"/>
              <w:left w:w="74" w:type="dxa"/>
              <w:bottom w:w="0" w:type="dxa"/>
              <w:right w:w="74" w:type="dxa"/>
            </w:tcMar>
            <w:hideMark/>
          </w:tcPr>
          <w:p w:rsidR="00435960" w:rsidRPr="003D1A87" w:rsidRDefault="00435960">
            <w:pPr>
              <w:pStyle w:val="ad"/>
              <w:jc w:val="center"/>
              <w:rPr>
                <w:rFonts w:ascii="Times New Roman" w:hAnsi="Times New Roman"/>
                <w:sz w:val="24"/>
                <w:szCs w:val="24"/>
                <w:lang w:eastAsia="ru-RU"/>
              </w:rPr>
            </w:pPr>
            <w:r w:rsidRPr="003D1A87">
              <w:rPr>
                <w:rFonts w:ascii="Times New Roman" w:hAnsi="Times New Roman"/>
                <w:sz w:val="24"/>
                <w:szCs w:val="24"/>
                <w:lang w:eastAsia="ru-RU"/>
              </w:rPr>
              <w:t>(подпись муниципального служащего и дата)</w:t>
            </w:r>
          </w:p>
          <w:p w:rsidR="00435960" w:rsidRPr="003D1A87" w:rsidRDefault="00435960">
            <w:pPr>
              <w:pStyle w:val="ad"/>
              <w:rPr>
                <w:rFonts w:ascii="Times New Roman" w:hAnsi="Times New Roman"/>
                <w:sz w:val="24"/>
                <w:szCs w:val="24"/>
                <w:lang w:eastAsia="ru-RU"/>
              </w:rPr>
            </w:pPr>
            <w:r w:rsidRPr="003D1A87">
              <w:rPr>
                <w:rFonts w:ascii="Times New Roman" w:hAnsi="Times New Roman"/>
                <w:sz w:val="24"/>
                <w:szCs w:val="24"/>
                <w:lang w:eastAsia="ru-RU"/>
              </w:rPr>
              <w:t>М.П.</w:t>
            </w:r>
          </w:p>
        </w:tc>
      </w:tr>
    </w:tbl>
    <w:p w:rsidR="00435960" w:rsidRDefault="00435960" w:rsidP="00435960">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sz w:val="28"/>
          <w:szCs w:val="28"/>
        </w:rPr>
      </w:pPr>
    </w:p>
    <w:p w:rsidR="006A5108" w:rsidRDefault="006A5108" w:rsidP="00435960">
      <w:pPr>
        <w:pStyle w:val="ConsPlusTitle"/>
        <w:widowControl/>
        <w:jc w:val="center"/>
        <w:rPr>
          <w:rFonts w:ascii="Times New Roman" w:hAnsi="Times New Roman" w:cs="Times New Roman"/>
          <w:sz w:val="28"/>
          <w:szCs w:val="28"/>
        </w:rPr>
      </w:pPr>
    </w:p>
    <w:p w:rsidR="006A5108" w:rsidRDefault="006A5108" w:rsidP="00435960">
      <w:pPr>
        <w:pStyle w:val="ConsPlusTitle"/>
        <w:widowControl/>
        <w:jc w:val="center"/>
        <w:rPr>
          <w:rFonts w:ascii="Times New Roman" w:hAnsi="Times New Roman" w:cs="Times New Roman"/>
          <w:sz w:val="28"/>
          <w:szCs w:val="28"/>
        </w:rPr>
      </w:pPr>
    </w:p>
    <w:p w:rsidR="00435960" w:rsidRDefault="00435960" w:rsidP="00606F41">
      <w:pPr>
        <w:pStyle w:val="ConsPlusTitle"/>
        <w:widowControl/>
        <w:rPr>
          <w:rFonts w:ascii="Times New Roman" w:hAnsi="Times New Roman" w:cs="Times New Roman"/>
          <w:sz w:val="28"/>
          <w:szCs w:val="28"/>
        </w:rPr>
      </w:pPr>
    </w:p>
    <w:p w:rsidR="00435960" w:rsidRDefault="00435960" w:rsidP="00435960">
      <w:pPr>
        <w:pStyle w:val="ConsPlusTitle"/>
        <w:widowControl/>
        <w:rPr>
          <w:rFonts w:ascii="Times New Roman" w:hAnsi="Times New Roman" w:cs="Times New Roman"/>
          <w:b w:val="0"/>
          <w:bCs w:val="0"/>
          <w:sz w:val="24"/>
          <w:szCs w:val="24"/>
        </w:rPr>
      </w:pPr>
    </w:p>
    <w:p w:rsidR="00435960" w:rsidRPr="006A5108" w:rsidRDefault="00435960" w:rsidP="00435960">
      <w:pPr>
        <w:pStyle w:val="ConsPlusTitle"/>
        <w:widowControl/>
        <w:rPr>
          <w:rFonts w:ascii="Times New Roman" w:hAnsi="Times New Roman" w:cs="Times New Roman"/>
          <w:spacing w:val="2"/>
          <w:sz w:val="24"/>
          <w:szCs w:val="24"/>
        </w:rPr>
      </w:pPr>
      <w:r>
        <w:rPr>
          <w:rFonts w:ascii="Times New Roman" w:hAnsi="Times New Roman" w:cs="Times New Roman"/>
          <w:b w:val="0"/>
          <w:bCs w:val="0"/>
          <w:sz w:val="24"/>
          <w:szCs w:val="24"/>
        </w:rPr>
        <w:t xml:space="preserve">                                                                                             </w:t>
      </w:r>
      <w:r w:rsidR="00BC33AF">
        <w:rPr>
          <w:rFonts w:ascii="Times New Roman" w:hAnsi="Times New Roman" w:cs="Times New Roman"/>
          <w:b w:val="0"/>
          <w:bCs w:val="0"/>
          <w:sz w:val="24"/>
          <w:szCs w:val="24"/>
        </w:rPr>
        <w:t>Приложение  7</w:t>
      </w:r>
      <w:r w:rsidRPr="006A5108">
        <w:rPr>
          <w:rFonts w:ascii="Times New Roman" w:hAnsi="Times New Roman" w:cs="Times New Roman"/>
          <w:spacing w:val="2"/>
          <w:sz w:val="24"/>
          <w:szCs w:val="24"/>
        </w:rPr>
        <w:t xml:space="preserve"> </w:t>
      </w:r>
    </w:p>
    <w:p w:rsidR="00435960" w:rsidRPr="006A5108" w:rsidRDefault="00435960" w:rsidP="00435960">
      <w:pPr>
        <w:pStyle w:val="ConsPlusTitle"/>
        <w:widowControl/>
        <w:rPr>
          <w:rFonts w:ascii="Times New Roman" w:hAnsi="Times New Roman" w:cs="Times New Roman"/>
          <w:b w:val="0"/>
          <w:sz w:val="24"/>
          <w:szCs w:val="24"/>
        </w:rPr>
      </w:pPr>
      <w:r w:rsidRPr="006A5108">
        <w:rPr>
          <w:rFonts w:ascii="Times New Roman" w:hAnsi="Times New Roman" w:cs="Times New Roman"/>
          <w:b w:val="0"/>
          <w:spacing w:val="2"/>
          <w:sz w:val="24"/>
          <w:szCs w:val="24"/>
        </w:rPr>
        <w:t xml:space="preserve">                                                         </w:t>
      </w:r>
      <w:r w:rsidR="00606F41" w:rsidRPr="006A5108">
        <w:rPr>
          <w:rFonts w:ascii="Times New Roman" w:hAnsi="Times New Roman" w:cs="Times New Roman"/>
          <w:b w:val="0"/>
          <w:spacing w:val="2"/>
          <w:sz w:val="24"/>
          <w:szCs w:val="24"/>
        </w:rPr>
        <w:t xml:space="preserve">                         </w:t>
      </w:r>
      <w:r w:rsidRPr="006A5108">
        <w:rPr>
          <w:rFonts w:ascii="Times New Roman" w:hAnsi="Times New Roman" w:cs="Times New Roman"/>
          <w:b w:val="0"/>
          <w:spacing w:val="2"/>
          <w:sz w:val="24"/>
          <w:szCs w:val="24"/>
        </w:rPr>
        <w:t xml:space="preserve"> к</w:t>
      </w:r>
      <w:r w:rsidRPr="006A5108">
        <w:rPr>
          <w:rFonts w:ascii="Times New Roman" w:hAnsi="Times New Roman" w:cs="Times New Roman"/>
          <w:b w:val="0"/>
          <w:sz w:val="24"/>
          <w:szCs w:val="24"/>
        </w:rPr>
        <w:t xml:space="preserve"> Положению о муниципальной службе</w:t>
      </w:r>
    </w:p>
    <w:p w:rsidR="00435960" w:rsidRPr="006A5108" w:rsidRDefault="00435960" w:rsidP="00435960">
      <w:pPr>
        <w:pStyle w:val="ConsPlusTitle"/>
        <w:widowControl/>
        <w:rPr>
          <w:rFonts w:ascii="Times New Roman" w:hAnsi="Times New Roman" w:cs="Times New Roman"/>
          <w:b w:val="0"/>
          <w:sz w:val="24"/>
          <w:szCs w:val="24"/>
        </w:rPr>
      </w:pPr>
      <w:r w:rsidRPr="006A5108">
        <w:rPr>
          <w:rFonts w:ascii="Times New Roman" w:hAnsi="Times New Roman" w:cs="Times New Roman"/>
          <w:b w:val="0"/>
          <w:sz w:val="24"/>
          <w:szCs w:val="24"/>
        </w:rPr>
        <w:t xml:space="preserve">                                                                         </w:t>
      </w:r>
      <w:r w:rsidR="00302754" w:rsidRPr="006A5108">
        <w:rPr>
          <w:rFonts w:ascii="Times New Roman" w:hAnsi="Times New Roman" w:cs="Times New Roman"/>
          <w:b w:val="0"/>
          <w:sz w:val="24"/>
          <w:szCs w:val="24"/>
        </w:rPr>
        <w:t xml:space="preserve">                Пушкинского </w:t>
      </w:r>
      <w:r w:rsidRPr="006A5108">
        <w:rPr>
          <w:rFonts w:ascii="Times New Roman" w:hAnsi="Times New Roman" w:cs="Times New Roman"/>
          <w:b w:val="0"/>
          <w:sz w:val="24"/>
          <w:szCs w:val="24"/>
        </w:rPr>
        <w:t xml:space="preserve">сельского поселения </w:t>
      </w:r>
    </w:p>
    <w:p w:rsidR="00435960" w:rsidRPr="006A5108" w:rsidRDefault="00435960" w:rsidP="00435960">
      <w:pPr>
        <w:pStyle w:val="ConsPlusTitle"/>
        <w:widowControl/>
        <w:rPr>
          <w:rFonts w:ascii="Times New Roman" w:hAnsi="Times New Roman" w:cs="Times New Roman"/>
          <w:b w:val="0"/>
          <w:bCs w:val="0"/>
          <w:sz w:val="24"/>
          <w:szCs w:val="24"/>
        </w:rPr>
      </w:pPr>
      <w:r w:rsidRPr="006A5108">
        <w:rPr>
          <w:rFonts w:ascii="Times New Roman" w:hAnsi="Times New Roman" w:cs="Times New Roman"/>
          <w:b w:val="0"/>
          <w:spacing w:val="2"/>
          <w:sz w:val="24"/>
          <w:szCs w:val="24"/>
        </w:rPr>
        <w:t xml:space="preserve">                                                                              </w:t>
      </w:r>
      <w:r w:rsidR="00BC33AF">
        <w:rPr>
          <w:rFonts w:ascii="Times New Roman" w:hAnsi="Times New Roman" w:cs="Times New Roman"/>
          <w:b w:val="0"/>
          <w:spacing w:val="2"/>
          <w:sz w:val="24"/>
          <w:szCs w:val="24"/>
        </w:rPr>
        <w:t xml:space="preserve">            от 20.</w:t>
      </w:r>
      <w:r w:rsidR="00302754" w:rsidRPr="006A5108">
        <w:rPr>
          <w:rFonts w:ascii="Times New Roman" w:hAnsi="Times New Roman" w:cs="Times New Roman"/>
          <w:b w:val="0"/>
          <w:spacing w:val="2"/>
          <w:sz w:val="24"/>
          <w:szCs w:val="24"/>
        </w:rPr>
        <w:t xml:space="preserve">02.2023 г. №  </w:t>
      </w:r>
    </w:p>
    <w:p w:rsidR="00435960" w:rsidRPr="006A5108" w:rsidRDefault="00435960" w:rsidP="00435960">
      <w:pPr>
        <w:pStyle w:val="ad"/>
        <w:jc w:val="center"/>
        <w:rPr>
          <w:rFonts w:ascii="Times New Roman" w:hAnsi="Times New Roman"/>
          <w:sz w:val="24"/>
          <w:szCs w:val="24"/>
        </w:rPr>
      </w:pPr>
      <w:r w:rsidRPr="006A5108">
        <w:rPr>
          <w:rFonts w:ascii="Times New Roman" w:hAnsi="Times New Roman"/>
          <w:sz w:val="24"/>
          <w:szCs w:val="24"/>
        </w:rPr>
        <w:t xml:space="preserve">                                                  </w:t>
      </w: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ПОЛОЖЕНИЕ</w:t>
      </w:r>
    </w:p>
    <w:p w:rsidR="00435960" w:rsidRPr="006A5108" w:rsidRDefault="00435960" w:rsidP="00435960">
      <w:pPr>
        <w:pStyle w:val="ad"/>
        <w:jc w:val="center"/>
        <w:rPr>
          <w:rFonts w:ascii="Times New Roman" w:hAnsi="Times New Roman"/>
          <w:b/>
          <w:bCs/>
          <w:sz w:val="24"/>
          <w:szCs w:val="24"/>
        </w:rPr>
      </w:pPr>
      <w:r w:rsidRPr="006A5108">
        <w:rPr>
          <w:rFonts w:ascii="Times New Roman" w:hAnsi="Times New Roman"/>
          <w:b/>
          <w:bCs/>
          <w:sz w:val="24"/>
          <w:szCs w:val="24"/>
        </w:rPr>
        <w:t>о порядке установления, выплаты и перерасчета ежемесячной пенсии за выслугу лет лицам, замещавшим выборные муниципальные должности (глава администрации) и лицам замещавшим должности м</w:t>
      </w:r>
      <w:r w:rsidR="00302754" w:rsidRPr="006A5108">
        <w:rPr>
          <w:rFonts w:ascii="Times New Roman" w:hAnsi="Times New Roman"/>
          <w:b/>
          <w:bCs/>
          <w:sz w:val="24"/>
          <w:szCs w:val="24"/>
        </w:rPr>
        <w:t>униципальной службы в Пушкинском</w:t>
      </w:r>
      <w:r w:rsidRPr="006A5108">
        <w:rPr>
          <w:rFonts w:ascii="Times New Roman" w:hAnsi="Times New Roman"/>
          <w:b/>
          <w:bCs/>
          <w:sz w:val="24"/>
          <w:szCs w:val="24"/>
        </w:rPr>
        <w:t xml:space="preserve"> сельском поселении</w:t>
      </w:r>
    </w:p>
    <w:p w:rsidR="00435960" w:rsidRPr="006A5108" w:rsidRDefault="00435960" w:rsidP="00435960">
      <w:pPr>
        <w:pStyle w:val="ad"/>
        <w:jc w:val="both"/>
        <w:rPr>
          <w:rFonts w:ascii="Times New Roman" w:hAnsi="Times New Roman"/>
          <w:sz w:val="24"/>
          <w:szCs w:val="24"/>
        </w:rPr>
      </w:pPr>
      <w:r w:rsidRPr="006A5108">
        <w:rPr>
          <w:rFonts w:ascii="Times New Roman" w:hAnsi="Times New Roman"/>
          <w:spacing w:val="2"/>
          <w:sz w:val="24"/>
          <w:szCs w:val="24"/>
          <w:lang w:eastAsia="ru-RU"/>
        </w:rPr>
        <w:br/>
      </w:r>
      <w:r w:rsidRPr="006A5108">
        <w:rPr>
          <w:rFonts w:ascii="Times New Roman" w:hAnsi="Times New Roman"/>
          <w:sz w:val="24"/>
          <w:szCs w:val="24"/>
        </w:rPr>
        <w:t xml:space="preserve">     1. 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ежемесячной</w:t>
      </w:r>
      <w:r w:rsidRPr="006A5108">
        <w:rPr>
          <w:rFonts w:ascii="Times New Roman" w:hAnsi="Times New Roman"/>
          <w:b/>
          <w:bCs/>
          <w:sz w:val="24"/>
          <w:szCs w:val="24"/>
        </w:rPr>
        <w:t xml:space="preserve"> </w:t>
      </w:r>
      <w:r w:rsidRPr="006A5108">
        <w:rPr>
          <w:rFonts w:ascii="Times New Roman" w:hAnsi="Times New Roman"/>
          <w:sz w:val="24"/>
          <w:szCs w:val="24"/>
        </w:rPr>
        <w:t>пенсии за выслугу лет, исходя из среднемесячного денежного содержания, установленного лицам, замещавшим на  9 декабря 1997 года и позднее выборные муниципальные должности, и лицам, замещавшим должности м</w:t>
      </w:r>
      <w:r w:rsidR="00302754" w:rsidRPr="006A5108">
        <w:rPr>
          <w:rFonts w:ascii="Times New Roman" w:hAnsi="Times New Roman"/>
          <w:sz w:val="24"/>
          <w:szCs w:val="24"/>
        </w:rPr>
        <w:t>униципальной службы в Пушкинском</w:t>
      </w:r>
      <w:r w:rsidRPr="006A5108">
        <w:rPr>
          <w:rFonts w:ascii="Times New Roman" w:hAnsi="Times New Roman"/>
          <w:sz w:val="24"/>
          <w:szCs w:val="24"/>
        </w:rPr>
        <w:t xml:space="preserve"> сельском поселении.</w:t>
      </w:r>
    </w:p>
    <w:p w:rsidR="00F22FF6" w:rsidRPr="006A5108" w:rsidRDefault="00F22FF6" w:rsidP="00435960">
      <w:pPr>
        <w:pStyle w:val="ad"/>
        <w:jc w:val="both"/>
        <w:rPr>
          <w:rFonts w:ascii="Times New Roman" w:hAnsi="Times New Roman"/>
          <w:sz w:val="24"/>
          <w:szCs w:val="24"/>
        </w:rPr>
      </w:pPr>
    </w:p>
    <w:p w:rsidR="00F22FF6" w:rsidRPr="006A5108" w:rsidRDefault="00F22FF6" w:rsidP="00F22FF6">
      <w:pPr>
        <w:jc w:val="both"/>
        <w:rPr>
          <w:color w:val="000000"/>
        </w:rPr>
      </w:pPr>
      <w:r w:rsidRPr="006A5108">
        <w:rPr>
          <w:color w:val="000000"/>
        </w:rPr>
        <w:t xml:space="preserve">1.   </w:t>
      </w:r>
      <w:r w:rsidRPr="006A5108">
        <w:rPr>
          <w:color w:val="000000"/>
          <w:shd w:val="clear" w:color="auto" w:fill="FFFFFF"/>
        </w:rPr>
        <w:t>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w:t>
      </w:r>
      <w:r w:rsidRPr="006A5108">
        <w:rPr>
          <w:color w:val="000000"/>
        </w:rPr>
        <w:t>.</w:t>
      </w:r>
    </w:p>
    <w:p w:rsidR="00F22FF6" w:rsidRPr="006A5108" w:rsidRDefault="00F22FF6" w:rsidP="00F22FF6">
      <w:pPr>
        <w:jc w:val="both"/>
        <w:rPr>
          <w:color w:val="000000"/>
        </w:rPr>
      </w:pPr>
      <w:r w:rsidRPr="006A5108">
        <w:rPr>
          <w:color w:val="000000"/>
        </w:rPr>
        <w:t xml:space="preserve">     2.  </w:t>
      </w:r>
      <w:r w:rsidRPr="006A5108">
        <w:rPr>
          <w:color w:val="000000"/>
          <w:shd w:val="clear" w:color="auto" w:fill="FFFFFF"/>
        </w:rPr>
        <w:t>. Федеральные государственные гражданские служащие при наличии стажа государственной гражданской службы не менее 15 лет и замещении должности федеральной государственной гражданской службы не менее 12 полных месяцев могут  иметь право на пенсию за выслугу лет при увольнении с  государственной гражданской службы по основаниям, предусмотренным </w:t>
      </w:r>
      <w:hyperlink r:id="rId48" w:history="1">
        <w:r w:rsidRPr="006A5108">
          <w:rPr>
            <w:color w:val="000000"/>
            <w:u w:val="single"/>
            <w:shd w:val="clear" w:color="auto" w:fill="FFFFFF"/>
          </w:rPr>
          <w:t>пунктами 1</w:t>
        </w:r>
      </w:hyperlink>
      <w:r w:rsidRPr="006A5108">
        <w:rPr>
          <w:color w:val="000000"/>
          <w:shd w:val="clear" w:color="auto" w:fill="FFFFFF"/>
        </w:rPr>
        <w:t>-</w:t>
      </w:r>
      <w:hyperlink r:id="rId49" w:history="1">
        <w:r w:rsidRPr="006A5108">
          <w:rPr>
            <w:color w:val="000000"/>
            <w:u w:val="single"/>
            <w:shd w:val="clear" w:color="auto" w:fill="FFFFFF"/>
          </w:rPr>
          <w:t>3</w:t>
        </w:r>
      </w:hyperlink>
      <w:r w:rsidRPr="006A5108">
        <w:rPr>
          <w:color w:val="000000"/>
          <w:shd w:val="clear" w:color="auto" w:fill="FFFFFF"/>
        </w:rPr>
        <w:t>, </w:t>
      </w:r>
      <w:hyperlink r:id="rId50" w:history="1">
        <w:r w:rsidRPr="006A5108">
          <w:rPr>
            <w:color w:val="000000"/>
            <w:u w:val="single"/>
            <w:shd w:val="clear" w:color="auto" w:fill="FFFFFF"/>
          </w:rPr>
          <w:t>7</w:t>
        </w:r>
      </w:hyperlink>
      <w:r w:rsidRPr="006A5108">
        <w:rPr>
          <w:color w:val="000000"/>
          <w:shd w:val="clear" w:color="auto" w:fill="FFFFFF"/>
        </w:rPr>
        <w:t>-</w:t>
      </w:r>
      <w:hyperlink r:id="rId51" w:history="1">
        <w:r w:rsidRPr="006A5108">
          <w:rPr>
            <w:color w:val="000000"/>
            <w:u w:val="single"/>
            <w:shd w:val="clear" w:color="auto" w:fill="FFFFFF"/>
          </w:rPr>
          <w:t>9 части 1 статьи 33</w:t>
        </w:r>
      </w:hyperlink>
      <w:r w:rsidRPr="006A5108">
        <w:rPr>
          <w:color w:val="000000"/>
          <w:shd w:val="clear" w:color="auto" w:fill="FFFFFF"/>
        </w:rPr>
        <w:t>, </w:t>
      </w:r>
      <w:hyperlink r:id="rId52" w:history="1">
        <w:r w:rsidRPr="006A5108">
          <w:rPr>
            <w:color w:val="000000"/>
            <w:u w:val="single"/>
            <w:shd w:val="clear" w:color="auto" w:fill="FFFFFF"/>
          </w:rPr>
          <w:t>пунктами 1</w:t>
        </w:r>
      </w:hyperlink>
      <w:r w:rsidRPr="006A5108">
        <w:rPr>
          <w:color w:val="000000"/>
          <w:shd w:val="clear" w:color="auto" w:fill="FFFFFF"/>
        </w:rPr>
        <w:t>, </w:t>
      </w:r>
      <w:hyperlink r:id="rId53" w:history="1">
        <w:r w:rsidRPr="006A5108">
          <w:rPr>
            <w:color w:val="000000"/>
            <w:u w:val="single"/>
            <w:shd w:val="clear" w:color="auto" w:fill="FFFFFF"/>
          </w:rPr>
          <w:t>8_2</w:t>
        </w:r>
      </w:hyperlink>
      <w:r w:rsidRPr="006A5108">
        <w:rPr>
          <w:color w:val="000000"/>
          <w:shd w:val="clear" w:color="auto" w:fill="FFFFFF"/>
        </w:rPr>
        <w:t> и </w:t>
      </w:r>
      <w:hyperlink r:id="rId54" w:history="1">
        <w:r w:rsidRPr="006A5108">
          <w:rPr>
            <w:color w:val="000000"/>
            <w:u w:val="single"/>
            <w:shd w:val="clear" w:color="auto" w:fill="FFFFFF"/>
          </w:rPr>
          <w:t>8_3 части 1 статьи 37</w:t>
        </w:r>
      </w:hyperlink>
      <w:r w:rsidRPr="006A5108">
        <w:rPr>
          <w:color w:val="000000"/>
          <w:shd w:val="clear" w:color="auto" w:fill="FFFFFF"/>
        </w:rPr>
        <w:t>,</w:t>
      </w:r>
      <w:hyperlink r:id="rId55" w:history="1">
        <w:r w:rsidRPr="006A5108">
          <w:rPr>
            <w:color w:val="000000"/>
            <w:u w:val="single"/>
            <w:shd w:val="clear" w:color="auto" w:fill="FFFFFF"/>
          </w:rPr>
          <w:t>пунктами 2</w:t>
        </w:r>
      </w:hyperlink>
      <w:r w:rsidRPr="006A5108">
        <w:rPr>
          <w:color w:val="000000"/>
          <w:shd w:val="clear" w:color="auto" w:fill="FFFFFF"/>
        </w:rPr>
        <w:t>-</w:t>
      </w:r>
      <w:hyperlink r:id="rId56" w:history="1">
        <w:r w:rsidRPr="006A5108">
          <w:rPr>
            <w:color w:val="000000"/>
            <w:u w:val="single"/>
            <w:shd w:val="clear" w:color="auto" w:fill="FFFFFF"/>
          </w:rPr>
          <w:t>4 части 1</w:t>
        </w:r>
      </w:hyperlink>
      <w:r w:rsidRPr="006A5108">
        <w:rPr>
          <w:color w:val="000000"/>
          <w:shd w:val="clear" w:color="auto" w:fill="FFFFFF"/>
        </w:rPr>
        <w:t> и </w:t>
      </w:r>
      <w:hyperlink r:id="rId57" w:history="1">
        <w:r w:rsidRPr="006A5108">
          <w:rPr>
            <w:color w:val="000000"/>
            <w:u w:val="single"/>
            <w:shd w:val="clear" w:color="auto" w:fill="FFFFFF"/>
          </w:rPr>
          <w:t>пунктами 2</w:t>
        </w:r>
      </w:hyperlink>
      <w:r w:rsidRPr="006A5108">
        <w:rPr>
          <w:color w:val="000000"/>
          <w:shd w:val="clear" w:color="auto" w:fill="FFFFFF"/>
        </w:rPr>
        <w:t>-</w:t>
      </w:r>
      <w:hyperlink r:id="rId58" w:history="1">
        <w:r w:rsidRPr="006A5108">
          <w:rPr>
            <w:color w:val="000000"/>
            <w:u w:val="single"/>
            <w:shd w:val="clear" w:color="auto" w:fill="FFFFFF"/>
          </w:rPr>
          <w:t>4 части 2 статьи 39 Федерального закона от 27 июля 2004 года N 79-ФЗ "О государственной гражданской службе Российской Федерации"</w:t>
        </w:r>
      </w:hyperlink>
      <w:r w:rsidRPr="006A5108">
        <w:rPr>
          <w:color w:val="000000"/>
          <w:shd w:val="clear" w:color="auto" w:fill="FFFFFF"/>
        </w:rPr>
        <w:t> (далее -</w:t>
      </w:r>
      <w:hyperlink r:id="rId59" w:history="1">
        <w:r w:rsidRPr="006A5108">
          <w:rPr>
            <w:color w:val="000000"/>
            <w:u w:val="single"/>
            <w:shd w:val="clear" w:color="auto" w:fill="FFFFFF"/>
          </w:rPr>
          <w:t>Федеральный закон "О государственной гражданской службе Российской Федерации"</w:t>
        </w:r>
      </w:hyperlink>
      <w:r w:rsidRPr="006A5108">
        <w:rPr>
          <w:color w:val="000000"/>
          <w:shd w:val="clear" w:color="auto" w:fill="FFFFFF"/>
        </w:rPr>
        <w:t>)</w:t>
      </w:r>
      <w:r w:rsidRPr="006A5108">
        <w:rPr>
          <w:color w:val="000000"/>
        </w:rPr>
        <w:t xml:space="preserve"> Законами Брянской области.</w:t>
      </w:r>
    </w:p>
    <w:p w:rsidR="00F22FF6" w:rsidRPr="006A5108" w:rsidRDefault="00F22FF6" w:rsidP="00F22FF6">
      <w:pPr>
        <w:jc w:val="both"/>
      </w:pPr>
      <w:r w:rsidRPr="006A5108">
        <w:t xml:space="preserve">     3. Ежемесячная пенсия за выслугу лет устанавливается также лицам, имеющим право на имеющую пенсию за выслугу лет как доплату к государственной пенсии по старости, либо доплаты к государственной пенсии вследствие инвалидности, установленной в период исполнения обязанностей по муниципальной службе Пушкинского сельского поселения, которые назначены в соответствии с законами Российской Федерации «О трудовых пенсиях в Российской Федерации», «О государственном пенсионном обеспечении в Российской Федерации», либо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либо к государственной пенсии, которая досрочно оформлена в соответствии с законом  Российской Федерации «О занятости населения в Российской Федерации», замещавшим муниципальные должности муниципальной службы Пушкинского сельского поселения (далее именуются должности муниципальной службы), предусмотренные Реестром муниципальных должностей муниципальной службы Пушкинского сельского поселения (далее – Реестр муниципальных должностей) при наличии следующих условий:</w:t>
      </w:r>
    </w:p>
    <w:p w:rsidR="00F22FF6" w:rsidRPr="006A5108" w:rsidRDefault="00F22FF6" w:rsidP="00F22FF6">
      <w:pPr>
        <w:jc w:val="both"/>
      </w:pPr>
      <w:r w:rsidRPr="006A5108">
        <w:t xml:space="preserve">     а) стаж муниципальной службы, дающий право на ежемесячную пенсию за выслугу лет, составляет не менее 15 лет;</w:t>
      </w:r>
    </w:p>
    <w:p w:rsidR="00F22FF6" w:rsidRPr="006A5108" w:rsidRDefault="00F22FF6" w:rsidP="00F22FF6">
      <w:pPr>
        <w:jc w:val="both"/>
      </w:pPr>
      <w:r w:rsidRPr="006A5108">
        <w:lastRenderedPageBreak/>
        <w:t xml:space="preserve">     б) увольнение с замещаемой должности муниципальной службы Пушкинского сельского поселения имело место не ранее 9 декабря 1997 года по одному из следующих оснований:</w:t>
      </w:r>
    </w:p>
    <w:p w:rsidR="00F22FF6" w:rsidRPr="006A5108" w:rsidRDefault="00F22FF6" w:rsidP="00F22FF6">
      <w:pPr>
        <w:jc w:val="both"/>
      </w:pPr>
      <w:r w:rsidRPr="006A5108">
        <w:t xml:space="preserve">     - ликвидация органов местного самоуправления Пушкинского сельского поселения, иных муниципальных органов, образованных в соответствии -  Конституцией Российской Федерации и федеральными законами, Уставом Пушкинского сельского поселения, а также сокращение штата муниципальных служащих в органах местного самоуправления Пушкинского  сельского поселения, их аппаратах;</w:t>
      </w:r>
    </w:p>
    <w:p w:rsidR="00F22FF6" w:rsidRPr="006A5108" w:rsidRDefault="00F22FF6" w:rsidP="00F22FF6">
      <w:pPr>
        <w:jc w:val="both"/>
      </w:pPr>
      <w:r w:rsidRPr="006A5108">
        <w:t xml:space="preserve">     - увольнение с должностей, учреждаемых в установленном Уставом Пушкинского сельского поселения порядке для непосредственного обеспечения исполнения полномочий лиц, замещающих выборные муниципальные должности Пушкинского сельского поселения, в связи с прекращением этими лицами своих полномочий;</w:t>
      </w:r>
    </w:p>
    <w:p w:rsidR="00F22FF6" w:rsidRPr="006A5108" w:rsidRDefault="00F22FF6" w:rsidP="00F22FF6">
      <w:pPr>
        <w:jc w:val="both"/>
      </w:pPr>
      <w:r w:rsidRPr="006A5108">
        <w:t xml:space="preserve">    - достижение предельного возраста, установленного законом для замещения должности муниципальной службы;</w:t>
      </w:r>
    </w:p>
    <w:p w:rsidR="00F22FF6" w:rsidRPr="006A5108" w:rsidRDefault="00F22FF6" w:rsidP="00F22FF6">
      <w:pPr>
        <w:jc w:val="both"/>
      </w:pPr>
      <w:r w:rsidRPr="006A5108">
        <w:t xml:space="preserve">     -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22FF6" w:rsidRPr="006A5108" w:rsidRDefault="00F22FF6" w:rsidP="00F22FF6">
      <w:pPr>
        <w:jc w:val="both"/>
      </w:pPr>
      <w:r w:rsidRPr="006A5108">
        <w:t xml:space="preserve">     - увольнение по всем основаниям, предусмотренным законодательством Российской Федерации о труде, за исключением случаев, связанных с виновными действиями.</w:t>
      </w:r>
    </w:p>
    <w:p w:rsidR="00F22FF6" w:rsidRPr="006A5108" w:rsidRDefault="00F22FF6" w:rsidP="00F22FF6">
      <w:pPr>
        <w:jc w:val="both"/>
      </w:pPr>
      <w:r w:rsidRPr="006A5108">
        <w:t xml:space="preserve">     Ежемесячная доплата к пенсии указанным лицам при наличии стажа муниципальной службы, дающего право на ежемесячную доплату к пенсии не менее 15 лет, устанавливается в таком размере, чтобы сумма государственной пенсии и ежемесячной доплаты к ней составляла  45 процентов среднемесячного денежного содержания муниципального служащего.</w:t>
      </w:r>
    </w:p>
    <w:p w:rsidR="00F22FF6" w:rsidRPr="006A5108" w:rsidRDefault="00F22FF6" w:rsidP="00F22FF6">
      <w:pPr>
        <w:jc w:val="both"/>
      </w:pPr>
      <w:r w:rsidRPr="006A5108">
        <w:t xml:space="preserve">     Размер ежемесячной пенсии за выслугу лет увеличивается на 3 процента среднемесячного денежного содержания муниципального служащего за каждый полный год стажа муниципальной службы, дающего право на ежемесячную пенсию за выслугу лет, свыше 15 лет. При этом сумма государственной пенсии и ежемесячной пенсии за выслугу лет и иных доплат, не может превышать 75 процентов среднемесячного денежного содержания муниципального служащего.</w:t>
      </w:r>
    </w:p>
    <w:p w:rsidR="00F22FF6" w:rsidRPr="006A5108" w:rsidRDefault="00F22FF6" w:rsidP="00F22FF6">
      <w:pPr>
        <w:jc w:val="both"/>
      </w:pPr>
    </w:p>
    <w:p w:rsidR="00F22FF6" w:rsidRPr="006A5108" w:rsidRDefault="00F22FF6" w:rsidP="00F22FF6">
      <w:pPr>
        <w:jc w:val="both"/>
      </w:pPr>
      <w:r w:rsidRPr="006A5108">
        <w:t xml:space="preserve">   В случае увольнения с муниципальной службы размер среднемесячного заработка, из которого исчисляется размер пенсии за выслугу лет, не может превышать 0,8 состава денежного содержания  2,8 должностного оклада, установленного государственному гражданскому служащему в соответствующем периоде либо сохранённого в соответствующем периоде в соответствии с законодательством Российской Федерации.</w:t>
      </w:r>
    </w:p>
    <w:p w:rsidR="00F22FF6" w:rsidRPr="006A5108" w:rsidRDefault="00F22FF6" w:rsidP="00F22FF6">
      <w:pPr>
        <w:jc w:val="both"/>
      </w:pPr>
    </w:p>
    <w:p w:rsidR="00F22FF6" w:rsidRPr="006A5108" w:rsidRDefault="00F22FF6" w:rsidP="00F22FF6">
      <w:pPr>
        <w:jc w:val="both"/>
      </w:pPr>
      <w:r w:rsidRPr="006A5108">
        <w:t xml:space="preserve">     Исчисление размера доплаты к пенсии производится по формуле:</w:t>
      </w:r>
    </w:p>
    <w:p w:rsidR="00F22FF6" w:rsidRPr="006A5108" w:rsidRDefault="00F22FF6" w:rsidP="00F22FF6">
      <w:pPr>
        <w:jc w:val="both"/>
      </w:pPr>
    </w:p>
    <w:p w:rsidR="00F22FF6" w:rsidRPr="006A5108" w:rsidRDefault="00F22FF6" w:rsidP="00F22FF6">
      <w:pPr>
        <w:jc w:val="both"/>
      </w:pPr>
      <w:r w:rsidRPr="006A5108">
        <w:t>ДП=Д*ОК*П</w:t>
      </w:r>
    </w:p>
    <w:p w:rsidR="00F22FF6" w:rsidRPr="006A5108" w:rsidRDefault="00F22FF6" w:rsidP="00F22FF6">
      <w:pPr>
        <w:jc w:val="both"/>
      </w:pPr>
      <w:r w:rsidRPr="006A5108">
        <w:t>Где:</w:t>
      </w:r>
    </w:p>
    <w:p w:rsidR="00F22FF6" w:rsidRPr="006A5108" w:rsidRDefault="00F22FF6" w:rsidP="00F22FF6">
      <w:pPr>
        <w:jc w:val="both"/>
      </w:pPr>
      <w:r w:rsidRPr="006A5108">
        <w:t>ДП – размер доплаты к пенсии в денежном выражении;</w:t>
      </w:r>
    </w:p>
    <w:p w:rsidR="00F22FF6" w:rsidRPr="006A5108" w:rsidRDefault="00F22FF6" w:rsidP="00F22FF6">
      <w:pPr>
        <w:jc w:val="both"/>
      </w:pPr>
      <w:r w:rsidRPr="006A5108">
        <w:t>Д  -  среднемесячное денежное содержание или месячное содержание, исходя из которого исчисляется размер доплаты к пенсии;</w:t>
      </w:r>
    </w:p>
    <w:p w:rsidR="00F22FF6" w:rsidRPr="006A5108" w:rsidRDefault="00F22FF6" w:rsidP="00F22FF6">
      <w:pPr>
        <w:jc w:val="both"/>
      </w:pPr>
      <w:r w:rsidRPr="006A5108">
        <w:t>ОК  -  ограничительный коэффициент;</w:t>
      </w:r>
    </w:p>
    <w:p w:rsidR="00F22FF6" w:rsidRPr="006A5108" w:rsidRDefault="00F22FF6" w:rsidP="00F22FF6">
      <w:pPr>
        <w:jc w:val="both"/>
      </w:pPr>
      <w:r w:rsidRPr="006A5108">
        <w:t>П  -   размер доплаты к пенсии в процентном выражении, устанавливаемый в зависимости от времени замещения муниципальной должности или высших должностей в органах муниципальной власти.</w:t>
      </w:r>
    </w:p>
    <w:p w:rsidR="00F22FF6" w:rsidRPr="006A5108" w:rsidRDefault="00F22FF6" w:rsidP="00F22FF6">
      <w:pPr>
        <w:jc w:val="both"/>
      </w:pPr>
    </w:p>
    <w:p w:rsidR="00F22FF6" w:rsidRPr="006A5108" w:rsidRDefault="00F22FF6" w:rsidP="00F22FF6">
      <w:pPr>
        <w:jc w:val="both"/>
      </w:pPr>
    </w:p>
    <w:p w:rsidR="00F22FF6" w:rsidRPr="006A5108" w:rsidRDefault="00F22FF6" w:rsidP="00F22FF6">
      <w:pPr>
        <w:jc w:val="both"/>
      </w:pPr>
      <w:r w:rsidRPr="006A5108">
        <w:t xml:space="preserve">     4. Размер ежемесячной пенсии за выслугу лет лицам, замещавшим выборные должности муниципальной службы, замещавшим должности муниципальной службы, исчисляется по их выбору исходя из среднемесячного денежного содержания за последние 12 полных </w:t>
      </w:r>
      <w:r w:rsidRPr="006A5108">
        <w:lastRenderedPageBreak/>
        <w:t xml:space="preserve">месяцев замещения должности муниципальной службы Пушкинского сельского поселения, предшествовавших дню прекращения замещения должности либо дню достижения ими возраста, дающего право на пенсию по старости, или дню, с которого установлена инвалидность. </w:t>
      </w:r>
    </w:p>
    <w:p w:rsidR="00F22FF6" w:rsidRPr="006A5108" w:rsidRDefault="00F22FF6" w:rsidP="00F22FF6">
      <w:pPr>
        <w:jc w:val="both"/>
      </w:pPr>
      <w:r w:rsidRPr="006A5108">
        <w:t xml:space="preserve"> </w:t>
      </w:r>
    </w:p>
    <w:p w:rsidR="00F22FF6" w:rsidRPr="006A5108" w:rsidRDefault="00F22FF6" w:rsidP="00F22FF6">
      <w:pPr>
        <w:jc w:val="both"/>
      </w:pPr>
      <w:r w:rsidRPr="006A5108">
        <w:t xml:space="preserve">     Среднемесячное денежное содержание определяется путем деления суммы полученного за 12 месяцев денежного содержания на 12.</w:t>
      </w:r>
    </w:p>
    <w:p w:rsidR="00F22FF6" w:rsidRPr="006A5108" w:rsidRDefault="00F22FF6" w:rsidP="00F22FF6">
      <w:pPr>
        <w:jc w:val="both"/>
      </w:pPr>
      <w:r w:rsidRPr="006A5108">
        <w:t xml:space="preserve">     Из числа месяцев, за которые подсчитывается среднемесячное денежное содержание, исключаются неполные месяцы, когда гражданин, замещавший должность муниципальной службы Пушкинского сельского поселения,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F22FF6" w:rsidRPr="006A5108" w:rsidRDefault="00F22FF6" w:rsidP="00F22FF6">
      <w:pPr>
        <w:jc w:val="both"/>
      </w:pPr>
      <w:r w:rsidRPr="006A5108">
        <w:t xml:space="preserve">     Если в расчетный период произошло повышение (увеличение) в централизованном порядке денежного содержания выборных должностных лиц, среднемесячное денежное содержание за весь расчетный период рассчитывается с учетом повышения (увеличения) денежного содержания.</w:t>
      </w:r>
    </w:p>
    <w:p w:rsidR="00F22FF6" w:rsidRPr="006A5108" w:rsidRDefault="00F22FF6" w:rsidP="00F22FF6">
      <w:pPr>
        <w:jc w:val="both"/>
      </w:pPr>
      <w:r w:rsidRPr="006A5108">
        <w:t xml:space="preserve">     При увеличении (повышении) в централизованном порядке должностных окладов муниципальных служащих муниципальной службы, среднемесячное денежное содержание за весь расчетный период рассчитывается с учетом повышения должностного оклада при сохранении процентных надбавок, которые были установлены муниципальному служащему в период прохождения им муниципальной службы.  Выплаты ежемесячной пенсии за выслугу лет замещавшим выборные должности муниципальной службы, производятся за счёт бюджета Пушкинского сельского поселения.</w:t>
      </w:r>
    </w:p>
    <w:p w:rsidR="00F22FF6" w:rsidRPr="006A5108" w:rsidRDefault="00F22FF6" w:rsidP="00F22FF6">
      <w:pPr>
        <w:jc w:val="both"/>
        <w:rPr>
          <w:b/>
        </w:rPr>
      </w:pPr>
      <w:r w:rsidRPr="006A5108">
        <w:t xml:space="preserve">     5. Лицам, замещавшим выборные должности муниципальной службы, размер пенсии за выслугу лет  исчисляется из их среднемесячного денежного содержания, </w:t>
      </w:r>
      <w:r w:rsidRPr="006A5108">
        <w:rPr>
          <w:b/>
        </w:rPr>
        <w:t>в который входит должностной оклад и все ежемесячные дополнительные выплаты и надбавки к должностному окладу.</w:t>
      </w:r>
    </w:p>
    <w:p w:rsidR="00F22FF6" w:rsidRPr="006A5108" w:rsidRDefault="00F22FF6" w:rsidP="00F22FF6">
      <w:pPr>
        <w:jc w:val="both"/>
      </w:pPr>
      <w:r w:rsidRPr="006A5108">
        <w:t xml:space="preserve">     Лицам, замещавшим должности муниципальной службы размер пенсии за выслугу лет исчисляется из расчета среднемесячного денежного содержания, в который включаются:</w:t>
      </w:r>
    </w:p>
    <w:p w:rsidR="00F22FF6" w:rsidRPr="006A5108" w:rsidRDefault="00F22FF6" w:rsidP="00F22FF6">
      <w:pPr>
        <w:jc w:val="both"/>
      </w:pPr>
      <w:r w:rsidRPr="006A5108">
        <w:t xml:space="preserve">     - должностной оклад;</w:t>
      </w:r>
    </w:p>
    <w:p w:rsidR="00F22FF6" w:rsidRPr="006A5108" w:rsidRDefault="00F22FF6" w:rsidP="00F22FF6">
      <w:pPr>
        <w:jc w:val="both"/>
      </w:pPr>
      <w:r w:rsidRPr="006A5108">
        <w:t xml:space="preserve">     - ежемесячная надбавка к должностному окладу за классный чин;</w:t>
      </w:r>
    </w:p>
    <w:p w:rsidR="00F22FF6" w:rsidRPr="006A5108" w:rsidRDefault="00F22FF6" w:rsidP="00F22FF6">
      <w:pPr>
        <w:jc w:val="both"/>
      </w:pPr>
      <w:r w:rsidRPr="006A5108">
        <w:t xml:space="preserve">     - ежемесячная надбавка к должностному окладу за особые условия муниципальной службы;</w:t>
      </w:r>
    </w:p>
    <w:p w:rsidR="00F22FF6" w:rsidRPr="006A5108" w:rsidRDefault="00F22FF6" w:rsidP="00F22FF6">
      <w:pPr>
        <w:jc w:val="both"/>
      </w:pPr>
      <w:r w:rsidRPr="006A5108">
        <w:t xml:space="preserve">     - ежемесячная надбавка к должностному окладу за выслугу лет на муниципальной службе;</w:t>
      </w:r>
    </w:p>
    <w:p w:rsidR="00F22FF6" w:rsidRPr="006A5108" w:rsidRDefault="00F22FF6" w:rsidP="00F22FF6">
      <w:pPr>
        <w:jc w:val="both"/>
      </w:pPr>
      <w:r w:rsidRPr="006A5108">
        <w:t xml:space="preserve">     - премии за выполнение особо важных и сложных заданий.</w:t>
      </w:r>
    </w:p>
    <w:p w:rsidR="00F22FF6" w:rsidRPr="006A5108" w:rsidRDefault="00F22FF6" w:rsidP="00F22FF6">
      <w:pPr>
        <w:jc w:val="both"/>
        <w:rPr>
          <w:color w:val="2D2D2D"/>
          <w:shd w:val="clear" w:color="auto" w:fill="FFFFFF"/>
        </w:rPr>
      </w:pPr>
    </w:p>
    <w:p w:rsidR="00F22FF6" w:rsidRPr="006A5108" w:rsidRDefault="00F22FF6" w:rsidP="00F22FF6">
      <w:pPr>
        <w:jc w:val="both"/>
      </w:pPr>
      <w:r w:rsidRPr="006A5108">
        <w:t>В случае увольнения с муниципальной службы размер среднемесячного заработка, из которого исчисляется размер пенсии за выслугу лет, не может превышать 0,8 состава денежного содержания  2,8 должностного оклада, установленного государственному гражданскому служащему в соответствующем периоде либо сохранённого в соответствующем периоде в соответствии с законодательством Российской Федерации.</w:t>
      </w:r>
    </w:p>
    <w:p w:rsidR="00F22FF6" w:rsidRPr="006A5108" w:rsidRDefault="00F22FF6" w:rsidP="00F22FF6">
      <w:pPr>
        <w:jc w:val="both"/>
      </w:pPr>
    </w:p>
    <w:p w:rsidR="00F22FF6" w:rsidRPr="006A5108" w:rsidRDefault="00F22FF6" w:rsidP="00F22FF6">
      <w:pPr>
        <w:jc w:val="both"/>
      </w:pPr>
      <w:r w:rsidRPr="006A5108">
        <w:t xml:space="preserve">     Исчисление размера доплаты к пенсии производится по формуле:</w:t>
      </w:r>
    </w:p>
    <w:p w:rsidR="00F22FF6" w:rsidRPr="006A5108" w:rsidRDefault="00F22FF6" w:rsidP="00F22FF6">
      <w:pPr>
        <w:jc w:val="both"/>
      </w:pPr>
    </w:p>
    <w:p w:rsidR="00F22FF6" w:rsidRPr="006A5108" w:rsidRDefault="00F22FF6" w:rsidP="00F22FF6">
      <w:pPr>
        <w:jc w:val="both"/>
      </w:pPr>
      <w:r w:rsidRPr="006A5108">
        <w:t>ДП=Д*ОК*П</w:t>
      </w:r>
    </w:p>
    <w:p w:rsidR="00F22FF6" w:rsidRPr="006A5108" w:rsidRDefault="00F22FF6" w:rsidP="00F22FF6">
      <w:pPr>
        <w:jc w:val="both"/>
      </w:pPr>
      <w:r w:rsidRPr="006A5108">
        <w:t>Где:</w:t>
      </w:r>
    </w:p>
    <w:p w:rsidR="00F22FF6" w:rsidRPr="006A5108" w:rsidRDefault="00F22FF6" w:rsidP="00F22FF6">
      <w:pPr>
        <w:jc w:val="both"/>
      </w:pPr>
      <w:r w:rsidRPr="006A5108">
        <w:t>ДП – размер доплаты к пенсии в денежном выражении;</w:t>
      </w:r>
    </w:p>
    <w:p w:rsidR="00F22FF6" w:rsidRPr="006A5108" w:rsidRDefault="00F22FF6" w:rsidP="00F22FF6">
      <w:pPr>
        <w:jc w:val="both"/>
      </w:pPr>
      <w:r w:rsidRPr="006A5108">
        <w:lastRenderedPageBreak/>
        <w:t>Д  -  среднемесячное денежное содержание или месячное содержание, исходя из которого исчисляется размер доплаты к пенсии;</w:t>
      </w:r>
    </w:p>
    <w:p w:rsidR="00F22FF6" w:rsidRPr="006A5108" w:rsidRDefault="00F22FF6" w:rsidP="00F22FF6">
      <w:pPr>
        <w:jc w:val="both"/>
      </w:pPr>
      <w:r w:rsidRPr="006A5108">
        <w:t>ОК  -  ограничительный коэффициент;</w:t>
      </w:r>
    </w:p>
    <w:p w:rsidR="00F22FF6" w:rsidRPr="006A5108" w:rsidRDefault="00F22FF6" w:rsidP="00F22FF6">
      <w:pPr>
        <w:jc w:val="both"/>
      </w:pPr>
      <w:r w:rsidRPr="006A5108">
        <w:t>П  -   размер доплаты к пенсии в процентном выражении, устанавливаемый в зависимости от времени замещения муниципальной должности или высших должностей в органах муниципальной власти.</w:t>
      </w:r>
    </w:p>
    <w:p w:rsidR="00F22FF6" w:rsidRPr="006A5108" w:rsidRDefault="00F22FF6" w:rsidP="00F22FF6">
      <w:pPr>
        <w:jc w:val="both"/>
        <w:rPr>
          <w:color w:val="2D2D2D"/>
          <w:shd w:val="clear" w:color="auto" w:fill="FFFFFF"/>
        </w:rPr>
      </w:pPr>
    </w:p>
    <w:p w:rsidR="00F22FF6" w:rsidRPr="006A5108" w:rsidRDefault="00F22FF6" w:rsidP="00F22FF6">
      <w:pPr>
        <w:jc w:val="both"/>
      </w:pPr>
    </w:p>
    <w:p w:rsidR="00F22FF6" w:rsidRPr="006A5108" w:rsidRDefault="00F22FF6" w:rsidP="00F22FF6">
      <w:pPr>
        <w:jc w:val="both"/>
        <w:rPr>
          <w:b/>
        </w:rPr>
      </w:pPr>
      <w:r w:rsidRPr="006A5108">
        <w:t xml:space="preserve">     При дальнейшем повышении размера среднемесячного денежного содержания выборных должностных лиц, размер пенсии за выслугу лет исчисляется из расчета нового размера среднемесячного денежного содержания</w:t>
      </w:r>
      <w:r w:rsidRPr="006A5108">
        <w:rPr>
          <w:b/>
        </w:rPr>
        <w:t>, в которое включается должностной оклад и все ежемесячные дополнительные выплаты и надбавки к должностному окладу, которые были установлены до ухода на пенсию за выслугу лет и в тех размерах (процентах) которые также были установлены до ухода на пенсию за выслугу лет.</w:t>
      </w:r>
    </w:p>
    <w:p w:rsidR="00F22FF6" w:rsidRPr="006A5108" w:rsidRDefault="00F22FF6" w:rsidP="00F22FF6">
      <w:pPr>
        <w:jc w:val="both"/>
      </w:pPr>
      <w:r w:rsidRPr="006A5108">
        <w:tab/>
        <w:t>При дальнейшем повышении размера должностных окладов муниципальных служащих,  размер пенсии за выслугу лет производится из расчета нового должностного оклада, к которому прибавляются только те, ежемесячные и иные дополнительные выплаты, которые были установлены муниципальному служащему до ухода на пенсию за выслугу лет и в тех (размерах) процентах которые были, также установлены до ухода на пенсию за выслугу лет.</w:t>
      </w:r>
    </w:p>
    <w:p w:rsidR="00F22FF6" w:rsidRPr="006A5108" w:rsidRDefault="00F22FF6" w:rsidP="00F22FF6">
      <w:pPr>
        <w:jc w:val="both"/>
      </w:pPr>
      <w:r w:rsidRPr="006A5108">
        <w:t xml:space="preserve">          </w:t>
      </w:r>
    </w:p>
    <w:p w:rsidR="00F22FF6" w:rsidRPr="006A5108" w:rsidRDefault="00F22FF6" w:rsidP="00F22FF6">
      <w:pPr>
        <w:jc w:val="both"/>
      </w:pPr>
      <w:r w:rsidRPr="006A5108">
        <w:tab/>
        <w:t xml:space="preserve">Муниципальным служащим, которым были назначены пенсии за выслугу лет и были приостановлены выплаты данной пенсии в связи с их возвращением на должности муниципальной службы,  после их увольнения по желанию муниципального служащего может выплачиваться ранее назначенные пенсии за выслугу лет или сделан перерасчет исходя из размера денежного содержания по последней должности муниципальной службы.  </w:t>
      </w:r>
    </w:p>
    <w:p w:rsidR="00F22FF6" w:rsidRPr="006A5108" w:rsidRDefault="00F22FF6" w:rsidP="00F22FF6">
      <w:pPr>
        <w:jc w:val="both"/>
      </w:pPr>
      <w:r w:rsidRPr="006A5108">
        <w:t xml:space="preserve">           </w:t>
      </w:r>
      <w:r w:rsidRPr="006A5108">
        <w:rPr>
          <w:color w:val="FF0000"/>
        </w:rPr>
        <w:t xml:space="preserve">     </w:t>
      </w:r>
      <w:r w:rsidRPr="006A5108">
        <w:t xml:space="preserve">     6. В случае если лицу, замещавшему выборную должность муниципальной службы  Пушкинского сельского поселения или замещавшему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BE7DB0" w:rsidRPr="006A5108" w:rsidRDefault="00BE7DB0" w:rsidP="00F22FF6">
      <w:pPr>
        <w:jc w:val="both"/>
      </w:pPr>
      <w:r w:rsidRPr="006A5108">
        <w:t xml:space="preserve">          Размер пенсии не может быть ниже 3204 рублей.</w:t>
      </w:r>
    </w:p>
    <w:p w:rsidR="00F22FF6" w:rsidRPr="006A5108" w:rsidRDefault="00F22FF6" w:rsidP="00F22FF6">
      <w:pPr>
        <w:jc w:val="both"/>
      </w:pPr>
      <w:r w:rsidRPr="006A5108">
        <w:t xml:space="preserve">     7. Ежемесячная пенсия за выслугу лет не устанавливается лицам, замещавшим выборные должности муниципальной службы и лицам замещавшим должности муниципальной службы Пушкинского сельского поселения,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муниципальной службы (до прекращения такой выплаты).</w:t>
      </w:r>
    </w:p>
    <w:p w:rsidR="00251BF3" w:rsidRPr="006A5108" w:rsidRDefault="00251BF3" w:rsidP="00F22FF6">
      <w:pPr>
        <w:jc w:val="both"/>
      </w:pPr>
      <w:r w:rsidRPr="006A5108">
        <w:t xml:space="preserve">     - Пенсия не назначается в случае вступления в отношении лица, замещающего замещающего(замещавшего) государственную должность Брянской области, в законную силу обвинительного приговора суда за преступление, совершенное в период замещения им государственной должности Брянской области</w:t>
      </w:r>
      <w:r w:rsidR="00BF585C" w:rsidRPr="006A5108">
        <w:t>.</w:t>
      </w:r>
    </w:p>
    <w:p w:rsidR="00F22FF6" w:rsidRPr="006A5108" w:rsidRDefault="00F22FF6" w:rsidP="00F22FF6">
      <w:pPr>
        <w:jc w:val="both"/>
      </w:pPr>
      <w:r w:rsidRPr="006A5108">
        <w:t xml:space="preserve">     8. При расчете пенсии за выслугу лет</w:t>
      </w:r>
      <w:r w:rsidRPr="006A5108">
        <w:rPr>
          <w:b/>
        </w:rPr>
        <w:t xml:space="preserve"> </w:t>
      </w:r>
      <w:r w:rsidRPr="006A5108">
        <w:t xml:space="preserve"> лицам, замещавшим выборные должности муниципальной службы и лицам  замещавшим должности муниципальной службы Пушкинского сельского поселения, не учитываются надбавка на нетрудоспособных членов семьи и компенсационные выплаты, предусмотренные законом Российской Федерации «О социальной защите граждан, подвергшихся воздействию радиации вследствие катастрофы на Чернобыльской АЭС».</w:t>
      </w:r>
    </w:p>
    <w:p w:rsidR="004E630E" w:rsidRPr="006A5108" w:rsidRDefault="004E630E" w:rsidP="00F22FF6">
      <w:pPr>
        <w:jc w:val="both"/>
      </w:pPr>
      <w:r w:rsidRPr="006A5108">
        <w:lastRenderedPageBreak/>
        <w:t xml:space="preserve">    « При определении размера пенсии не учитываются  суммы повышенной фиксированной выплаты к страховой пенсии, приходящиеся на нетрудоспособных членов семьи в связи с наличием инвалидности  1 группы , суммы, полагающиеся в связи с валоризацией пенсионных прав в соответствии с Федеральным законом « О трудовых пенсиях в Российской Федерации» , размер доли страховой пенсии, установленной и исчисленной в соответствии с Федеральным законом «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 в том числе досрочно) страховой пенсии по старости»</w:t>
      </w:r>
    </w:p>
    <w:p w:rsidR="00251BF3" w:rsidRPr="006A5108" w:rsidRDefault="00251BF3" w:rsidP="00F22FF6">
      <w:pPr>
        <w:jc w:val="both"/>
      </w:pPr>
    </w:p>
    <w:p w:rsidR="00251BF3" w:rsidRPr="006A5108" w:rsidRDefault="00251BF3" w:rsidP="00251BF3">
      <w:pPr>
        <w:jc w:val="center"/>
      </w:pPr>
    </w:p>
    <w:p w:rsidR="00251BF3" w:rsidRPr="006A5108" w:rsidRDefault="00251BF3" w:rsidP="00251BF3">
      <w:pPr>
        <w:jc w:val="center"/>
      </w:pPr>
    </w:p>
    <w:p w:rsidR="00251BF3" w:rsidRPr="006A5108" w:rsidRDefault="00251BF3" w:rsidP="00251BF3">
      <w:pPr>
        <w:jc w:val="center"/>
      </w:pPr>
      <w:r w:rsidRPr="006A5108">
        <w:t xml:space="preserve">Возраст, по достижении которого назначается страховая пенсия по        </w:t>
      </w:r>
    </w:p>
    <w:p w:rsidR="00251BF3" w:rsidRPr="006A5108" w:rsidRDefault="00251BF3" w:rsidP="00251BF3">
      <w:pPr>
        <w:jc w:val="center"/>
      </w:pPr>
      <w:r w:rsidRPr="006A5108">
        <w:t>старости в период замещения выборных муниципальных должностей</w:t>
      </w:r>
    </w:p>
    <w:p w:rsidR="00251BF3" w:rsidRPr="006A5108" w:rsidRDefault="00251BF3" w:rsidP="00251BF3">
      <w:r w:rsidRPr="006A5108">
        <w:t xml:space="preserve">                (глава администрации) и должности муниципальной службы</w:t>
      </w:r>
    </w:p>
    <w:p w:rsidR="00251BF3" w:rsidRPr="006A5108" w:rsidRDefault="00251BF3" w:rsidP="00251BF3"/>
    <w:tbl>
      <w:tblPr>
        <w:tblW w:w="5000" w:type="pct"/>
        <w:tblCellSpacing w:w="7" w:type="dxa"/>
        <w:shd w:val="clear" w:color="auto" w:fill="006699"/>
        <w:tblLook w:val="04A0" w:firstRow="1" w:lastRow="0" w:firstColumn="1" w:lastColumn="0" w:noHBand="0" w:noVBand="1"/>
      </w:tblPr>
      <w:tblGrid>
        <w:gridCol w:w="4595"/>
        <w:gridCol w:w="2521"/>
        <w:gridCol w:w="2239"/>
      </w:tblGrid>
      <w:tr w:rsidR="00251BF3" w:rsidRPr="006A5108" w:rsidTr="00776498">
        <w:trPr>
          <w:tblCellSpacing w:w="7" w:type="dxa"/>
        </w:trPr>
        <w:tc>
          <w:tcPr>
            <w:tcW w:w="0" w:type="auto"/>
            <w:vMerge w:val="restart"/>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Год, в котором гражданин приобретает право на назначение страховой пенсии по старости в соответствии с частью 1 статьи 8 и статьями 30 - 33 Федерального закона "О страховых пенсиях"</w:t>
            </w:r>
          </w:p>
        </w:tc>
        <w:tc>
          <w:tcPr>
            <w:tcW w:w="0" w:type="auto"/>
            <w:gridSpan w:val="2"/>
            <w:tcBorders>
              <w:top w:val="nil"/>
              <w:left w:val="nil"/>
              <w:bottom w:val="single" w:sz="4" w:space="0" w:color="auto"/>
              <w:right w:val="nil"/>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Возраст, по достижении которого назначается страховая пенсия по старости в период замещения должностей государственной гражданской службы Брянской области</w:t>
            </w:r>
          </w:p>
        </w:tc>
      </w:tr>
      <w:tr w:rsidR="00251BF3" w:rsidRPr="006A5108" w:rsidTr="00776498">
        <w:trPr>
          <w:tblCellSpacing w:w="7" w:type="dxa"/>
        </w:trPr>
        <w:tc>
          <w:tcPr>
            <w:tcW w:w="0" w:type="auto"/>
            <w:vMerge/>
            <w:shd w:val="clear" w:color="auto" w:fill="006699"/>
            <w:vAlign w:val="center"/>
            <w:hideMark/>
          </w:tcPr>
          <w:p w:rsidR="00251BF3" w:rsidRPr="006A5108" w:rsidRDefault="00251BF3" w:rsidP="00776498"/>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Женщины</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Мужчины</w:t>
            </w:r>
          </w:p>
        </w:tc>
      </w:tr>
      <w:tr w:rsidR="00251BF3" w:rsidRPr="006A5108" w:rsidTr="00776498">
        <w:trPr>
          <w:tblCellSpacing w:w="7" w:type="dxa"/>
        </w:trPr>
        <w:tc>
          <w:tcPr>
            <w:tcW w:w="0" w:type="auto"/>
            <w:tcBorders>
              <w:top w:val="single" w:sz="4" w:space="0" w:color="auto"/>
              <w:left w:val="nil"/>
              <w:bottom w:val="nil"/>
              <w:right w:val="nil"/>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2017</w:t>
            </w:r>
          </w:p>
        </w:tc>
        <w:tc>
          <w:tcPr>
            <w:tcW w:w="0" w:type="auto"/>
            <w:tcBorders>
              <w:top w:val="single" w:sz="4" w:space="0" w:color="auto"/>
              <w:left w:val="nil"/>
              <w:bottom w:val="nil"/>
              <w:right w:val="nil"/>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&lt;*&gt; + 6 месяцев</w:t>
            </w:r>
          </w:p>
        </w:tc>
        <w:tc>
          <w:tcPr>
            <w:tcW w:w="0" w:type="auto"/>
            <w:tcBorders>
              <w:top w:val="single" w:sz="4" w:space="0" w:color="auto"/>
              <w:left w:val="nil"/>
              <w:bottom w:val="nil"/>
              <w:right w:val="nil"/>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2018</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+ 12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+ 12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2019</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+ 18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+ 18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2020</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+ 24 месяца</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+ 24 месяца</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2021</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+ 30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+ 30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2022</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+ 36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+ 36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2023</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+ 42 месяца</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+ 42 месяца</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2024</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+ 48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+ 48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2025</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+ 54 месяца</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+ 54 месяца</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2026</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+ 60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+ 60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2027</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+ 66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+ 60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2028</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+ 72 месяца</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+ 60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2029</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+ 78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+ 60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2030</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+ 84 месяца</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+ 60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2031</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+ 90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+ 60 месяцев</w:t>
            </w:r>
          </w:p>
        </w:tc>
      </w:tr>
      <w:tr w:rsidR="00251BF3" w:rsidRPr="006A5108" w:rsidTr="00776498">
        <w:trPr>
          <w:tblCellSpacing w:w="7" w:type="dxa"/>
        </w:trPr>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2032 и последующие годы</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+ 96 месяцев</w:t>
            </w: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V + 60 месяцев</w:t>
            </w:r>
          </w:p>
        </w:tc>
      </w:tr>
    </w:tbl>
    <w:p w:rsidR="00251BF3" w:rsidRDefault="00251BF3" w:rsidP="00251BF3">
      <w:pPr>
        <w:pStyle w:val="ConsPlusNormal"/>
        <w:ind w:firstLine="540"/>
        <w:jc w:val="both"/>
        <w:rPr>
          <w:rFonts w:ascii="Times New Roman" w:hAnsi="Times New Roman" w:cs="Times New Roman"/>
          <w:sz w:val="24"/>
          <w:szCs w:val="24"/>
        </w:rPr>
      </w:pPr>
      <w:r w:rsidRPr="006A5108">
        <w:rPr>
          <w:rFonts w:ascii="Times New Roman" w:hAnsi="Times New Roman" w:cs="Times New Roman"/>
          <w:sz w:val="24"/>
          <w:szCs w:val="24"/>
        </w:rPr>
        <w:t>--------------------------------</w:t>
      </w:r>
      <w:r w:rsidRPr="006A5108">
        <w:rPr>
          <w:rFonts w:ascii="Times New Roman" w:hAnsi="Times New Roman" w:cs="Times New Roman"/>
          <w:sz w:val="24"/>
          <w:szCs w:val="24"/>
        </w:rPr>
        <w:br/>
        <w:t>&lt; *&gt; V - возраст, по достижении которого гражданин приобрел право на назначение страховой пенсии по старости в соответствии с частью 1 статьи 8 и статьями 30 - 33 Федерального закона "О страховых пенсиях".</w:t>
      </w:r>
    </w:p>
    <w:p w:rsidR="00426321" w:rsidRDefault="00426321" w:rsidP="00251BF3">
      <w:pPr>
        <w:pStyle w:val="ConsPlusNormal"/>
        <w:ind w:firstLine="540"/>
        <w:jc w:val="both"/>
        <w:rPr>
          <w:rFonts w:ascii="Times New Roman" w:hAnsi="Times New Roman" w:cs="Times New Roman"/>
          <w:sz w:val="24"/>
          <w:szCs w:val="24"/>
        </w:rPr>
      </w:pPr>
    </w:p>
    <w:p w:rsidR="00426321" w:rsidRDefault="00426321" w:rsidP="00251BF3">
      <w:pPr>
        <w:pStyle w:val="ConsPlusNormal"/>
        <w:ind w:firstLine="540"/>
        <w:jc w:val="both"/>
        <w:rPr>
          <w:rFonts w:ascii="Times New Roman" w:hAnsi="Times New Roman" w:cs="Times New Roman"/>
          <w:sz w:val="24"/>
          <w:szCs w:val="24"/>
        </w:rPr>
      </w:pPr>
    </w:p>
    <w:p w:rsidR="00426321" w:rsidRDefault="00426321" w:rsidP="00251BF3">
      <w:pPr>
        <w:pStyle w:val="ConsPlusNormal"/>
        <w:ind w:firstLine="540"/>
        <w:jc w:val="both"/>
        <w:rPr>
          <w:rFonts w:ascii="Times New Roman" w:hAnsi="Times New Roman" w:cs="Times New Roman"/>
          <w:sz w:val="24"/>
          <w:szCs w:val="24"/>
        </w:rPr>
      </w:pPr>
      <w:bookmarkStart w:id="8" w:name="_GoBack"/>
      <w:bookmarkEnd w:id="8"/>
    </w:p>
    <w:p w:rsidR="0050346E" w:rsidRPr="006A5108" w:rsidRDefault="0050346E" w:rsidP="00251BF3">
      <w:pPr>
        <w:pStyle w:val="ConsPlusNormal"/>
        <w:ind w:firstLine="540"/>
        <w:jc w:val="both"/>
        <w:rPr>
          <w:rFonts w:ascii="Times New Roman" w:hAnsi="Times New Roman" w:cs="Times New Roman"/>
          <w:sz w:val="24"/>
          <w:szCs w:val="24"/>
        </w:rPr>
      </w:pPr>
    </w:p>
    <w:p w:rsidR="00251BF3" w:rsidRPr="006A5108" w:rsidRDefault="006A5108" w:rsidP="006A5108">
      <w:pPr>
        <w:tabs>
          <w:tab w:val="left" w:pos="180"/>
          <w:tab w:val="center" w:pos="4677"/>
        </w:tabs>
        <w:spacing w:before="100" w:beforeAutospacing="1" w:after="100" w:afterAutospacing="1"/>
      </w:pPr>
      <w:r>
        <w:lastRenderedPageBreak/>
        <w:tab/>
        <w:t>Стаж государственной</w:t>
      </w:r>
      <w:r w:rsidR="0050346E">
        <w:t xml:space="preserve"> </w:t>
      </w:r>
      <w:r>
        <w:t xml:space="preserve"> гражданской  службы</w:t>
      </w:r>
      <w:r>
        <w:tab/>
      </w:r>
      <w:r w:rsidR="00251BF3" w:rsidRPr="006A5108">
        <w:t>для назначения пенсии за выслугу лет</w:t>
      </w:r>
      <w:r>
        <w:t>.</w:t>
      </w:r>
    </w:p>
    <w:tbl>
      <w:tblPr>
        <w:tblW w:w="5000" w:type="pct"/>
        <w:tblCellSpacing w:w="7" w:type="dxa"/>
        <w:shd w:val="clear" w:color="auto" w:fill="006699"/>
        <w:tblLook w:val="04A0" w:firstRow="1" w:lastRow="0" w:firstColumn="1" w:lastColumn="0" w:noHBand="0" w:noVBand="1"/>
      </w:tblPr>
      <w:tblGrid>
        <w:gridCol w:w="3337"/>
        <w:gridCol w:w="337"/>
        <w:gridCol w:w="5681"/>
      </w:tblGrid>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Год назначения пенсии за выслугу лет</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Стаж для назначения пенсии за выслугу лет в соответствующем году</w:t>
            </w:r>
          </w:p>
        </w:tc>
      </w:tr>
      <w:tr w:rsidR="00251BF3" w:rsidRPr="006A5108" w:rsidTr="00776498">
        <w:trPr>
          <w:tblCellSpacing w:w="7" w:type="dxa"/>
        </w:trPr>
        <w:tc>
          <w:tcPr>
            <w:tcW w:w="3316" w:type="dxa"/>
            <w:tcBorders>
              <w:top w:val="single" w:sz="2" w:space="0" w:color="auto"/>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2017</w:t>
            </w:r>
          </w:p>
        </w:tc>
        <w:tc>
          <w:tcPr>
            <w:tcW w:w="323" w:type="dxa"/>
            <w:tcBorders>
              <w:top w:val="single" w:sz="2" w:space="0" w:color="auto"/>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tcBorders>
              <w:top w:val="single" w:sz="2" w:space="0" w:color="auto"/>
              <w:left w:val="nil"/>
              <w:bottom w:val="nil"/>
              <w:right w:val="nil"/>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15 лет 6 месяцев</w:t>
            </w:r>
          </w:p>
        </w:tc>
      </w:tr>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2018</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16 лет</w:t>
            </w:r>
          </w:p>
        </w:tc>
      </w:tr>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2019</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16 лет 6 месяцев</w:t>
            </w:r>
          </w:p>
        </w:tc>
      </w:tr>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2020</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17 лет</w:t>
            </w:r>
          </w:p>
        </w:tc>
      </w:tr>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2021</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17 лет 6 месяцев</w:t>
            </w:r>
          </w:p>
        </w:tc>
      </w:tr>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2022</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18 лет</w:t>
            </w:r>
          </w:p>
        </w:tc>
      </w:tr>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2023</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18 лет 6 месяцев</w:t>
            </w:r>
          </w:p>
        </w:tc>
      </w:tr>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2024</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19 лет</w:t>
            </w:r>
          </w:p>
        </w:tc>
      </w:tr>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2025</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19 лет 6 месяцев</w:t>
            </w:r>
          </w:p>
        </w:tc>
      </w:tr>
      <w:tr w:rsidR="00251BF3" w:rsidRPr="006A5108" w:rsidTr="00776498">
        <w:trPr>
          <w:tblCellSpacing w:w="7" w:type="dxa"/>
        </w:trPr>
        <w:tc>
          <w:tcPr>
            <w:tcW w:w="3316" w:type="dxa"/>
            <w:tcBorders>
              <w:top w:val="nil"/>
              <w:left w:val="nil"/>
              <w:bottom w:val="nil"/>
              <w:right w:val="single" w:sz="2" w:space="0" w:color="auto"/>
            </w:tcBorders>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2026 и последующие годы</w:t>
            </w:r>
          </w:p>
        </w:tc>
        <w:tc>
          <w:tcPr>
            <w:tcW w:w="323" w:type="dxa"/>
            <w:tcBorders>
              <w:top w:val="nil"/>
              <w:left w:val="single" w:sz="2" w:space="0" w:color="auto"/>
              <w:bottom w:val="nil"/>
              <w:right w:val="nil"/>
            </w:tcBorders>
            <w:shd w:val="clear" w:color="auto" w:fill="FFFFFF"/>
            <w:tcMar>
              <w:top w:w="15" w:type="dxa"/>
              <w:left w:w="15" w:type="dxa"/>
              <w:bottom w:w="15" w:type="dxa"/>
              <w:right w:w="15" w:type="dxa"/>
            </w:tcMar>
          </w:tcPr>
          <w:p w:rsidR="00251BF3" w:rsidRPr="006A5108" w:rsidRDefault="00251BF3" w:rsidP="00776498">
            <w:pPr>
              <w:widowControl w:val="0"/>
              <w:autoSpaceDE w:val="0"/>
              <w:autoSpaceDN w:val="0"/>
              <w:adjustRightInd w:val="0"/>
            </w:pPr>
          </w:p>
        </w:tc>
        <w:tc>
          <w:tcPr>
            <w:tcW w:w="0" w:type="auto"/>
            <w:shd w:val="clear" w:color="auto" w:fill="FFFFFF"/>
            <w:tcMar>
              <w:top w:w="15" w:type="dxa"/>
              <w:left w:w="15" w:type="dxa"/>
              <w:bottom w:w="15" w:type="dxa"/>
              <w:right w:w="15" w:type="dxa"/>
            </w:tcMar>
            <w:hideMark/>
          </w:tcPr>
          <w:p w:rsidR="00251BF3" w:rsidRPr="006A5108" w:rsidRDefault="00251BF3" w:rsidP="00776498">
            <w:pPr>
              <w:widowControl w:val="0"/>
              <w:autoSpaceDE w:val="0"/>
              <w:autoSpaceDN w:val="0"/>
              <w:adjustRightInd w:val="0"/>
            </w:pPr>
            <w:r w:rsidRPr="006A5108">
              <w:t>20 лет"</w:t>
            </w:r>
          </w:p>
        </w:tc>
      </w:tr>
    </w:tbl>
    <w:p w:rsidR="00251BF3" w:rsidRPr="006A5108" w:rsidRDefault="00251BF3" w:rsidP="00251BF3">
      <w:pPr>
        <w:pStyle w:val="ConsPlusNormal"/>
        <w:ind w:firstLine="540"/>
        <w:jc w:val="both"/>
        <w:rPr>
          <w:rFonts w:ascii="Times New Roman" w:hAnsi="Times New Roman" w:cs="Times New Roman"/>
          <w:sz w:val="24"/>
          <w:szCs w:val="24"/>
        </w:rPr>
      </w:pPr>
      <w:r w:rsidRPr="006A5108">
        <w:rPr>
          <w:rFonts w:ascii="Times New Roman" w:hAnsi="Times New Roman" w:cs="Times New Roman"/>
          <w:sz w:val="24"/>
          <w:szCs w:val="24"/>
        </w:rPr>
        <w:br/>
        <w:t xml:space="preserve">        2. За лицами, проходившими государственную службу Брянской области, государственную гражданскую службу Брянской области, приобретшими право на пенсию за выслугу лет (ежемесячную доплату к пенсии), устанавливаемую в соответствии с законами и иными нормативными правовыми актами Брянской области, и уволенными с государственной службы до 1 января 2017 года, лицами, продолжающими замещать на 1 января 2017 года должности государственной гражданской службы Брянской области и имеющими на 1 января 2017 года стаж государственной гражданской службы для назначения пенсии за выслугу лет (ежемесячной доплаты к пенсии) не менее 20 лет, лицами, продолжающими замещать на 1 января 2017 года должности государственной гражданской службы Брянской области, имеющими на 1 января 2017 года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либо пенсию, досрочно назначенную в соответствии с Законом Российской Федерации "О занятости населения в Российской Федерации" или с Законом Российской Федерации "О социальной защите граждан, подвергшихся воздействию радиации вследствие катастрофы на Чернобыльской АЭС", сохраняется право на пенсию за выслугу лет (ежемесячную доплату к пенсии), назначенную в соответствии с законами и иными нормативными правовыми актами Брянской области, без учета изменений, внесенных настоящим Законом.</w:t>
      </w:r>
    </w:p>
    <w:p w:rsidR="00251BF3" w:rsidRPr="006A5108" w:rsidRDefault="00251BF3" w:rsidP="00F22FF6">
      <w:pPr>
        <w:jc w:val="both"/>
      </w:pPr>
    </w:p>
    <w:p w:rsidR="00F22FF6" w:rsidRPr="006A5108" w:rsidRDefault="00F22FF6" w:rsidP="00F22FF6">
      <w:pPr>
        <w:jc w:val="both"/>
      </w:pPr>
      <w:r w:rsidRPr="006A5108">
        <w:t xml:space="preserve">     9. При исчислении стажа муниципальной службы лиц, замещавших выборные должности муниципальной службы, замещавших должности муниципальной службы, дающего право на пенсию за выслугу лет,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муниципальных должностей, время работы в государственных органах, 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службы (работы), определяемые в соответствии с решением  Пушкинского сельского Совета народных депутатов.</w:t>
      </w:r>
    </w:p>
    <w:p w:rsidR="00F22FF6" w:rsidRPr="006A5108" w:rsidRDefault="00F22FF6" w:rsidP="00F22FF6">
      <w:pPr>
        <w:jc w:val="both"/>
      </w:pPr>
      <w:r w:rsidRPr="006A5108">
        <w:t xml:space="preserve">     Периоды службы (работы), учитываемые при исчислении стажа муниципальной службы и дающие право на ежемесячную доплату к пенсии, суммируются.</w:t>
      </w:r>
    </w:p>
    <w:p w:rsidR="00F22FF6" w:rsidRPr="006A5108" w:rsidRDefault="00F22FF6" w:rsidP="00F22FF6">
      <w:pPr>
        <w:jc w:val="both"/>
      </w:pPr>
      <w:r w:rsidRPr="006A5108">
        <w:lastRenderedPageBreak/>
        <w:t xml:space="preserve">     10. Ежемесячная пенсия за выслугу лет устанавливается на основании письменного заявления лица об установлении ежемесячной доплаты к пенсии, оформленного согласно форме 1, распоряжения главы муниципального образования «Пушкинское сельское поселение» (далее – главы сельского поселения), оформленного согласно форме 4.</w:t>
      </w:r>
    </w:p>
    <w:p w:rsidR="00F22FF6" w:rsidRPr="006A5108" w:rsidRDefault="00F22FF6" w:rsidP="00F22FF6">
      <w:pPr>
        <w:jc w:val="both"/>
      </w:pPr>
      <w:r w:rsidRPr="006A5108">
        <w:t xml:space="preserve">     11. Заявление об установлении ежемесячной пенсии за выслугу лет подается главе сельского поселения по месту органа местного самоуправления, в котором заявитель замещал муниципальную должность (форма 1).</w:t>
      </w:r>
    </w:p>
    <w:p w:rsidR="00F22FF6" w:rsidRPr="006A5108" w:rsidRDefault="00F22FF6" w:rsidP="00F22FF6">
      <w:pPr>
        <w:jc w:val="both"/>
      </w:pPr>
      <w:r w:rsidRPr="006A5108">
        <w:t xml:space="preserve">     Данное заявление рассматривается главой сельского поселения.</w:t>
      </w:r>
    </w:p>
    <w:p w:rsidR="00F22FF6" w:rsidRPr="006A5108" w:rsidRDefault="00F22FF6" w:rsidP="00F22FF6">
      <w:pPr>
        <w:jc w:val="both"/>
      </w:pPr>
      <w:r w:rsidRPr="006A5108">
        <w:t xml:space="preserve">     К заявлению прилагаются следующие документы:</w:t>
      </w:r>
    </w:p>
    <w:p w:rsidR="00F22FF6" w:rsidRPr="006A5108" w:rsidRDefault="00F22FF6" w:rsidP="00F22FF6">
      <w:pPr>
        <w:jc w:val="both"/>
      </w:pPr>
      <w:r w:rsidRPr="006A5108">
        <w:t xml:space="preserve">     - справка о размере среднемесячного денежного содержания ;</w:t>
      </w:r>
    </w:p>
    <w:p w:rsidR="00F22FF6" w:rsidRPr="006A5108" w:rsidRDefault="00F22FF6" w:rsidP="00F22FF6">
      <w:pPr>
        <w:jc w:val="both"/>
      </w:pPr>
      <w:r w:rsidRPr="006A5108">
        <w:t xml:space="preserve">     - справка о периодах муниципальной службы (работы), учитываемых при исчислении стажа муниципальной службы, дающего право на ежемесячную пенсию за выслугу лет;</w:t>
      </w:r>
    </w:p>
    <w:p w:rsidR="00F22FF6" w:rsidRPr="006A5108" w:rsidRDefault="00F22FF6" w:rsidP="00F22FF6">
      <w:pPr>
        <w:jc w:val="both"/>
      </w:pPr>
      <w:r w:rsidRPr="006A5108">
        <w:t xml:space="preserve">     - копия трудовой книжки, а также иные документы (копии), подтверждающие стаж муниципальной службы (работы);</w:t>
      </w:r>
    </w:p>
    <w:p w:rsidR="00F22FF6" w:rsidRPr="006A5108" w:rsidRDefault="00F22FF6" w:rsidP="00F22FF6">
      <w:pPr>
        <w:jc w:val="both"/>
      </w:pPr>
      <w:r w:rsidRPr="006A5108">
        <w:t xml:space="preserve">     - справка о виде и размере получаемой государственной пенсии.</w:t>
      </w:r>
    </w:p>
    <w:p w:rsidR="00BF585C" w:rsidRPr="006A5108" w:rsidRDefault="00BF585C" w:rsidP="00F22FF6">
      <w:pPr>
        <w:jc w:val="both"/>
      </w:pPr>
      <w:r w:rsidRPr="006A5108">
        <w:t xml:space="preserve">     - к заявлению прилагается справка органа внутренних дел об отсутствии судимости лица, обратившегося за установлением пенсии.</w:t>
      </w:r>
    </w:p>
    <w:p w:rsidR="00F22FF6" w:rsidRPr="006A5108" w:rsidRDefault="00F22FF6" w:rsidP="00F22FF6">
      <w:pPr>
        <w:jc w:val="both"/>
      </w:pPr>
      <w:r w:rsidRPr="006A5108">
        <w:t xml:space="preserve">     12. Кадровая служба соответствующего подразделения муниципального образования проверяет обоснованность поданного заявления об установлении ежемесячной пенсии за выслугу лет, путем определения наличия стажа муниципальной (государственной) службы муниципального служащего, дающего право на ежемесячную пенсию за выслугу лет, в строгом соответствии с требованиями закона Брянской области «О государственной службе» и данного положения (форма 2).</w:t>
      </w:r>
    </w:p>
    <w:p w:rsidR="00F22FF6" w:rsidRPr="006A5108" w:rsidRDefault="00F22FF6" w:rsidP="00F22FF6">
      <w:pPr>
        <w:jc w:val="both"/>
      </w:pPr>
      <w:r w:rsidRPr="006A5108">
        <w:t xml:space="preserve">     Вышеназванный стаж подтверждается справкой о периодах муниципальной службы (работы), учитываемых при исчислении стажа муниципальной службы заявителя, подготовленной руководителем соответствующего структурного подразделения муниципального органа и утвержденной главой сельского поселения.</w:t>
      </w:r>
    </w:p>
    <w:p w:rsidR="00F22FF6" w:rsidRPr="006A5108" w:rsidRDefault="00F22FF6" w:rsidP="00F22FF6">
      <w:pPr>
        <w:jc w:val="both"/>
      </w:pPr>
      <w:r w:rsidRPr="006A5108">
        <w:t xml:space="preserve">     13. Размер среднемесячного денежного содержания подтверждается справкой о размере денежного содержания  лица, замещавшего выборную должность муниципальной службы или лица замещавшего должность муниципальной службы Пушкинского сельского поселения, для установления ежемесячной доплаты к государственной пенсии (форма 3), подготовленной руководителем соответствующего структурного подразделения муниципального органа и утвержденной главой поселения.</w:t>
      </w:r>
    </w:p>
    <w:p w:rsidR="00F22FF6" w:rsidRPr="006A5108" w:rsidRDefault="00F22FF6" w:rsidP="00F22FF6">
      <w:pPr>
        <w:jc w:val="both"/>
      </w:pPr>
      <w:r w:rsidRPr="006A5108">
        <w:t xml:space="preserve">     14. Решение об установлении ежемесячной пенсии за выслугу лет (в процентном отношении к среднемесячному денежному содержанию) принимается распоряжением главы поселения (форма 4).</w:t>
      </w:r>
    </w:p>
    <w:p w:rsidR="00F22FF6" w:rsidRPr="006A5108" w:rsidRDefault="00F22FF6" w:rsidP="00F22FF6">
      <w:pPr>
        <w:jc w:val="both"/>
      </w:pPr>
      <w:r w:rsidRPr="006A5108">
        <w:t xml:space="preserve">     Проект распоряжения главы сельского поселения готовит руководитель соответствующего структурного подразделения муниципального органа.</w:t>
      </w:r>
    </w:p>
    <w:p w:rsidR="00F22FF6" w:rsidRPr="006A5108" w:rsidRDefault="00F22FF6" w:rsidP="00F22FF6">
      <w:pPr>
        <w:jc w:val="both"/>
      </w:pPr>
      <w:r w:rsidRPr="006A5108">
        <w:t xml:space="preserve">     О принятом решении в 10-дневный срок в письменной форме сообщается заявителю.</w:t>
      </w:r>
    </w:p>
    <w:p w:rsidR="00F22FF6" w:rsidRPr="006A5108" w:rsidRDefault="00F22FF6" w:rsidP="00F22FF6">
      <w:pPr>
        <w:jc w:val="both"/>
      </w:pPr>
      <w:r w:rsidRPr="006A5108">
        <w:t xml:space="preserve">     В случае отказа в установлении ежемесячной пенсии за выслугу лет излагается причина.</w:t>
      </w:r>
    </w:p>
    <w:p w:rsidR="00F22FF6" w:rsidRPr="006A5108" w:rsidRDefault="00F22FF6" w:rsidP="00F22FF6">
      <w:pPr>
        <w:jc w:val="both"/>
      </w:pPr>
      <w:r w:rsidRPr="006A5108">
        <w:t xml:space="preserve">     15. Ежемесячная пенсия за выслугу лет устанавливается со дня подачи заявления, но не ранее дня, следующего за днем освобождения от выборной должности муниципальной службы, должности муниципальной службы Пушкинского сельского поселения, прекращения выплаты среднего заработка в связи с освобождением от должности муниципальной службы и назначения государственной пенсии в соответствии с частью 1 пункта  2 или частью 1 пункта 3 настоящего положения.</w:t>
      </w:r>
    </w:p>
    <w:p w:rsidR="00F22FF6" w:rsidRPr="006A5108" w:rsidRDefault="00F22FF6" w:rsidP="00F22FF6">
      <w:pPr>
        <w:jc w:val="both"/>
      </w:pPr>
      <w:r w:rsidRPr="006A5108">
        <w:t xml:space="preserve">     16. При замещении лицом, получающим ежемесячную пенсию за выслугу лет, государственной должности Российской Федерации, государственной должности Брянской области либо другого субъекта Российской Федерации, выборной должности муниципальной службы, должности федеральной государственной службы, государственной службы Брянской области либо другого субъекта Российской Федерации </w:t>
      </w:r>
      <w:r w:rsidRPr="006A5108">
        <w:lastRenderedPageBreak/>
        <w:t>или должности муниципальной службы выплата ежемесячной пенсии за выслугу лет приостанавливается со дня замещения одной из указанных должностей.</w:t>
      </w:r>
    </w:p>
    <w:p w:rsidR="00F22FF6" w:rsidRPr="006A5108" w:rsidRDefault="00F22FF6" w:rsidP="00F22FF6">
      <w:pPr>
        <w:jc w:val="both"/>
      </w:pPr>
      <w:r w:rsidRPr="006A5108">
        <w:t xml:space="preserve">     Лицо, получающее ежемесячную пенсию за выслугу лет и назначенное на одну из указанных должностей, обязано в 5-дневный срок сообщить об это в письменной форме в администрацию  сельского поселения.</w:t>
      </w:r>
    </w:p>
    <w:p w:rsidR="00F22FF6" w:rsidRPr="006A5108" w:rsidRDefault="00F22FF6" w:rsidP="00F22FF6">
      <w:pPr>
        <w:jc w:val="both"/>
      </w:pPr>
      <w:r w:rsidRPr="006A5108">
        <w:t xml:space="preserve">     Выплата ежемесячной пенсии за выслугу лет приостанавливается со дня назначения на одну из указанных должностей по распоряжению главы района о приостановлении ее выплаты, оформленному согласно форме 5. </w:t>
      </w:r>
    </w:p>
    <w:p w:rsidR="00F22FF6" w:rsidRPr="006A5108" w:rsidRDefault="00F22FF6" w:rsidP="00F22FF6">
      <w:pPr>
        <w:jc w:val="both"/>
      </w:pPr>
      <w:r w:rsidRPr="006A5108">
        <w:t xml:space="preserve">    17. 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должности муниципальной службы, должности федеральной государственной службы, государственной службы Брянской области, другого субъекта Российской Федерации или должности муниципальной службы выплата ежемесячной пенсии за выслугу лет возобновляется по заявлению, оформленному согласно форме 1, направленному в администрацию сельского поселения, с приложением копии решения об освобождении от соответствующей должности.</w:t>
      </w:r>
    </w:p>
    <w:p w:rsidR="00F22FF6" w:rsidRPr="006A5108" w:rsidRDefault="00F22FF6" w:rsidP="00F22FF6">
      <w:pPr>
        <w:jc w:val="both"/>
      </w:pPr>
      <w:r w:rsidRPr="006A5108">
        <w:t xml:space="preserve">     Распоряжение о возобновлении выплаты ежемесячной пенсии за выслугу лет, оформленное согласно форме 6, глава поселения  принимает в 14-дневный срок со дня регистрации заявления.</w:t>
      </w:r>
    </w:p>
    <w:p w:rsidR="00F22FF6" w:rsidRPr="006A5108" w:rsidRDefault="00F22FF6" w:rsidP="00F22FF6">
      <w:pPr>
        <w:jc w:val="both"/>
      </w:pPr>
      <w:r w:rsidRPr="006A5108">
        <w:t xml:space="preserve">     Выплата ежемесячной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должности муниципальной службы, должности федеральной государственной службы, государственной службы Брянской области, другого субъекта Российской Федерации или должности муниципальной службы.</w:t>
      </w:r>
    </w:p>
    <w:p w:rsidR="00F22FF6" w:rsidRPr="006A5108" w:rsidRDefault="00F22FF6" w:rsidP="00F22FF6">
      <w:pPr>
        <w:jc w:val="both"/>
      </w:pPr>
      <w:r w:rsidRPr="006A5108">
        <w:t xml:space="preserve">     18. Лицам, замещавшим выборные должности муниципальной службы Пушкинского сельского поселения или должности муниципальной службы Пушкинского  сельского поселения после установления им ежемесячной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ежемесячная пенсия за выслугу лет с учетом вновь замещавшихся выборных должностей муниципальной службы Пушкинского сельского поселения или должностей муниципальной службы  Пушкинского сельского поселения и денежного содержания по ним.   </w:t>
      </w:r>
    </w:p>
    <w:p w:rsidR="00F22FF6" w:rsidRPr="006A5108" w:rsidRDefault="00F22FF6" w:rsidP="00F22FF6">
      <w:pPr>
        <w:jc w:val="both"/>
      </w:pPr>
      <w:r w:rsidRPr="006A5108">
        <w:t xml:space="preserve">     19. Выплата ежемесячной пенсии за выслугу лет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F22FF6" w:rsidRPr="006A5108" w:rsidRDefault="00F22FF6" w:rsidP="00F22FF6">
      <w:pPr>
        <w:jc w:val="both"/>
      </w:pPr>
      <w:r w:rsidRPr="006A5108">
        <w:t xml:space="preserve">     Выплата ежемесячной пенсии за выслугу лет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или муниципальной должности.</w:t>
      </w:r>
    </w:p>
    <w:p w:rsidR="00F22FF6" w:rsidRPr="006A5108" w:rsidRDefault="00F22FF6" w:rsidP="00F22FF6">
      <w:pPr>
        <w:jc w:val="both"/>
      </w:pPr>
      <w:r w:rsidRPr="006A5108">
        <w:t xml:space="preserve">    Выплата ежемесячной пенсии за выслугу лет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F22FF6" w:rsidRPr="006A5108" w:rsidRDefault="00F22FF6" w:rsidP="00F22FF6">
      <w:pPr>
        <w:jc w:val="both"/>
      </w:pPr>
      <w:r w:rsidRPr="006A5108">
        <w:t xml:space="preserve">     В случае смерти лица, получавшего ежемесячную пенсию за выслугу лет, ее выплата прекращается соответствующим органом со дня, следующего за днем смерти этого лица.</w:t>
      </w:r>
    </w:p>
    <w:p w:rsidR="00F22FF6" w:rsidRPr="006A5108" w:rsidRDefault="00F22FF6" w:rsidP="00F22FF6">
      <w:pPr>
        <w:jc w:val="both"/>
      </w:pPr>
      <w:r w:rsidRPr="006A5108">
        <w:t xml:space="preserve">     20. Размер ежемесячной пенсии за выслугу лет на основании соответствующего нормативного правового акта муниципального органа района пересчитывается отделом бухгалтерии администрации сельского поселения с соблюдением правил, предусмотренных пунктами 2, 3, 4, 5, 6, 7, 8, 10 и 11 настоящего положения, при увеличении (повышении) в централизованном порядке денежного содержания по соответствующей </w:t>
      </w:r>
      <w:r w:rsidRPr="006A5108">
        <w:lastRenderedPageBreak/>
        <w:t>выборной должности муниципальной службы и должностного оклада по должности муниципальной службы.</w:t>
      </w:r>
    </w:p>
    <w:p w:rsidR="00F22FF6" w:rsidRPr="006A5108" w:rsidRDefault="00F22FF6" w:rsidP="00F22FF6">
      <w:pPr>
        <w:jc w:val="both"/>
      </w:pPr>
      <w:r w:rsidRPr="006A5108">
        <w:t xml:space="preserve">     При изменении среднемесячного денежного содержания муниципальных служащих соответствующей категории учитываются только те надбавки, которые были установлены при исчислении среднемесячного денежного содержания для установления ежемесячной пенсии за выслугу лет.</w:t>
      </w:r>
    </w:p>
    <w:p w:rsidR="00F22FF6" w:rsidRPr="006A5108" w:rsidRDefault="00F22FF6" w:rsidP="00F22FF6">
      <w:pPr>
        <w:jc w:val="both"/>
      </w:pPr>
      <w:r w:rsidRPr="006A5108">
        <w:t xml:space="preserve">     21. При изменении в соответствии с законодательством Российской Федерации размера государственной пенсии, с учетом которой определена ежемесячная пенсия за выслугу лет, размер ежемесячной пенсии за выслугу лет пересчитывается отделом бухгалтерии администрации Пушкинского поселения  на основании поданного заявления лица, получающего дополнительную пенсию и сообщения соответствующего органа, выплачивающего государственную пенсию, о новом размере пенсии.</w:t>
      </w:r>
    </w:p>
    <w:p w:rsidR="00F22FF6" w:rsidRPr="006A5108" w:rsidRDefault="00F22FF6" w:rsidP="00F22FF6">
      <w:pPr>
        <w:jc w:val="both"/>
      </w:pPr>
      <w:r w:rsidRPr="006A5108">
        <w:t xml:space="preserve">     22. Отдел бухгалтерии администрации сельского поселения обеспечивает перерасчет размеров ранее назначенных ежемесячных пенсий за выслугу лет лицам, замещавшим выборные должности муниципальной службы Пушкинского сельского поселения, замещавшим должности муниципальной службы  Пушкинского  сельского поселения, в соответствии с настоящим положением.</w:t>
      </w:r>
    </w:p>
    <w:p w:rsidR="00F22FF6" w:rsidRPr="006A5108" w:rsidRDefault="00F22FF6" w:rsidP="00F22FF6">
      <w:pPr>
        <w:jc w:val="both"/>
      </w:pPr>
      <w:r w:rsidRPr="006A5108">
        <w:t xml:space="preserve">     Лицам, освобожденным от должности либо уволенным с должности в муниципальном органе до 9 декабря 1997 года, которым была установлена ежемесячная пенсия за выслугу лет в соответствии с положением, действовавшим до вступления в силу настоящего положения,  ежемесячная пенсия за выслугу лет,  исчисляется из заработка, из которого исчислялась ежемесячная пенсия за выслугу лет при ее первоначальном установлении с учетом индексации денежного содержания на момент перерасчета.</w:t>
      </w:r>
    </w:p>
    <w:p w:rsidR="00F22FF6" w:rsidRPr="006A5108" w:rsidRDefault="00F22FF6" w:rsidP="00F22FF6">
      <w:pPr>
        <w:jc w:val="both"/>
      </w:pPr>
      <w:r w:rsidRPr="006A5108">
        <w:t xml:space="preserve">     В случае, если размер ежемесячной пенсии за выслугу лет при расчете в соответствии с настоящим положением уменьшается по сравнению с ранее установленной, ежемесячная пенсия за выслугу лет выплачивается в размере, установленном до вступления в силу настоящего положения. В таком размере выплата ежемесячной пенсии за выслугу лет производится до очередной индексации денежного содержания, с учетом которой размер ежемесячной пенсии за выслугу лет, исчисленный в соответствии с настоящим положением, будет превышать ранее установленный размер пенсии.</w:t>
      </w:r>
    </w:p>
    <w:p w:rsidR="00F22FF6" w:rsidRPr="006A5108" w:rsidRDefault="00F22FF6" w:rsidP="00F22FF6">
      <w:pPr>
        <w:jc w:val="both"/>
      </w:pPr>
      <w:r w:rsidRPr="006A5108">
        <w:t xml:space="preserve">     23. Суммы ежемесячных выплат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22FF6" w:rsidRPr="006A5108" w:rsidRDefault="00F22FF6" w:rsidP="00F22FF6">
      <w:pPr>
        <w:jc w:val="both"/>
      </w:pPr>
      <w:r w:rsidRPr="006A5108">
        <w:t xml:space="preserve">     24. Финансирование расходов, связанных с выплатой ежемесячной пенсии за выслугу лет  и ее доставкой осуществляется за счет средств местного бюджета в соответствии с распоряжением главы сельского поселения.</w:t>
      </w:r>
    </w:p>
    <w:p w:rsidR="00F22FF6" w:rsidRPr="006A5108" w:rsidRDefault="00F22FF6" w:rsidP="00F22FF6">
      <w:pPr>
        <w:jc w:val="both"/>
      </w:pPr>
      <w:r w:rsidRPr="006A5108">
        <w:t xml:space="preserve">      25.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Брянской области.</w:t>
      </w:r>
    </w:p>
    <w:p w:rsidR="00F22FF6" w:rsidRPr="006A5108" w:rsidRDefault="00F22FF6" w:rsidP="00F22FF6">
      <w:pPr>
        <w:pStyle w:val="ad"/>
        <w:jc w:val="both"/>
        <w:rPr>
          <w:rFonts w:ascii="Times New Roman" w:hAnsi="Times New Roman"/>
          <w:sz w:val="24"/>
          <w:szCs w:val="24"/>
        </w:rPr>
      </w:pPr>
      <w:r w:rsidRPr="006A5108">
        <w:rPr>
          <w:rFonts w:ascii="Times New Roman" w:hAnsi="Times New Roman"/>
          <w:sz w:val="24"/>
          <w:szCs w:val="24"/>
        </w:rPr>
        <w:t xml:space="preserve">     26. Разъяснения по практике применения настоящего положения даются аппаратом районного Совета народных депутатов и администрацией Пушкинского сельского поселения в пределах их компетенции с привлечением в необходимых случаях представителей юридических служб.  </w:t>
      </w:r>
    </w:p>
    <w:p w:rsidR="00F22FF6" w:rsidRPr="006A5108" w:rsidRDefault="00F22FF6" w:rsidP="00435960">
      <w:pPr>
        <w:pStyle w:val="ad"/>
        <w:jc w:val="both"/>
        <w:rPr>
          <w:rFonts w:ascii="Times New Roman" w:hAnsi="Times New Roman"/>
          <w:sz w:val="24"/>
          <w:szCs w:val="24"/>
        </w:rPr>
      </w:pPr>
    </w:p>
    <w:p w:rsidR="00F22FF6" w:rsidRDefault="00F22FF6" w:rsidP="00435960">
      <w:pPr>
        <w:pStyle w:val="ad"/>
        <w:jc w:val="both"/>
        <w:rPr>
          <w:rFonts w:ascii="Times New Roman" w:hAnsi="Times New Roman"/>
          <w:sz w:val="28"/>
          <w:szCs w:val="28"/>
        </w:rPr>
      </w:pPr>
    </w:p>
    <w:p w:rsidR="00F22FF6" w:rsidRDefault="00F22FF6" w:rsidP="00435960">
      <w:pPr>
        <w:pStyle w:val="ad"/>
        <w:jc w:val="both"/>
        <w:rPr>
          <w:rFonts w:ascii="Times New Roman" w:hAnsi="Times New Roman"/>
          <w:sz w:val="28"/>
          <w:szCs w:val="28"/>
        </w:rPr>
      </w:pPr>
    </w:p>
    <w:p w:rsidR="00F22FF6" w:rsidRDefault="00F22FF6" w:rsidP="00435960">
      <w:pPr>
        <w:pStyle w:val="ad"/>
        <w:jc w:val="both"/>
        <w:rPr>
          <w:rFonts w:ascii="Times New Roman" w:hAnsi="Times New Roman"/>
          <w:sz w:val="28"/>
          <w:szCs w:val="28"/>
        </w:rPr>
      </w:pPr>
    </w:p>
    <w:p w:rsidR="00F22FF6" w:rsidRDefault="00F22FF6" w:rsidP="00435960">
      <w:pPr>
        <w:pStyle w:val="ad"/>
        <w:jc w:val="both"/>
        <w:rPr>
          <w:rFonts w:ascii="Times New Roman" w:hAnsi="Times New Roman"/>
          <w:sz w:val="28"/>
          <w:szCs w:val="28"/>
        </w:rPr>
      </w:pPr>
    </w:p>
    <w:p w:rsidR="00F22FF6" w:rsidRDefault="00F22FF6" w:rsidP="00435960">
      <w:pPr>
        <w:pStyle w:val="ad"/>
        <w:jc w:val="both"/>
        <w:rPr>
          <w:rFonts w:ascii="Times New Roman" w:hAnsi="Times New Roman"/>
          <w:sz w:val="28"/>
          <w:szCs w:val="28"/>
        </w:rPr>
      </w:pPr>
    </w:p>
    <w:p w:rsidR="00F22FF6" w:rsidRDefault="00F22FF6" w:rsidP="00435960">
      <w:pPr>
        <w:pStyle w:val="ad"/>
        <w:jc w:val="both"/>
        <w:rPr>
          <w:rFonts w:ascii="Times New Roman" w:hAnsi="Times New Roman"/>
          <w:sz w:val="28"/>
          <w:szCs w:val="28"/>
        </w:rPr>
      </w:pPr>
    </w:p>
    <w:p w:rsidR="00435960" w:rsidRDefault="00435960" w:rsidP="00435960">
      <w:pPr>
        <w:jc w:val="both"/>
        <w:rPr>
          <w:sz w:val="28"/>
          <w:szCs w:val="28"/>
        </w:rPr>
      </w:pPr>
    </w:p>
    <w:p w:rsidR="00435960" w:rsidRDefault="00435960" w:rsidP="00435960">
      <w:pPr>
        <w:pStyle w:val="ConsPlusTitle"/>
        <w:widowControl/>
        <w:jc w:val="center"/>
        <w:rPr>
          <w:rFonts w:ascii="Times New Roman" w:hAnsi="Times New Roman" w:cs="Times New Roman"/>
          <w:sz w:val="24"/>
          <w:szCs w:val="24"/>
        </w:rPr>
      </w:pPr>
      <w:r>
        <w:rPr>
          <w:rFonts w:ascii="Times New Roman" w:hAnsi="Times New Roman" w:cs="Times New Roman"/>
          <w:b w:val="0"/>
          <w:bCs w:val="0"/>
          <w:sz w:val="24"/>
          <w:szCs w:val="24"/>
        </w:rPr>
        <w:lastRenderedPageBreak/>
        <w:t xml:space="preserve">                                                                      Приложение </w:t>
      </w:r>
      <w:r>
        <w:rPr>
          <w:rFonts w:ascii="Times New Roman" w:hAnsi="Times New Roman" w:cs="Times New Roman"/>
          <w:b w:val="0"/>
          <w:sz w:val="24"/>
          <w:szCs w:val="24"/>
        </w:rPr>
        <w:t>к Положению о порядке установления,</w:t>
      </w:r>
      <w:r>
        <w:rPr>
          <w:rFonts w:ascii="Times New Roman" w:hAnsi="Times New Roman" w:cs="Times New Roman"/>
          <w:sz w:val="24"/>
          <w:szCs w:val="24"/>
        </w:rPr>
        <w:t xml:space="preserve">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выплаты и перерасчета ежемесячной пенсии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 выслугу лет лицам, замещавшим выборные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муниципальные должности  и лицам,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замещавшим должности муниципальной службы</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DF481E">
        <w:rPr>
          <w:rFonts w:ascii="Times New Roman" w:hAnsi="Times New Roman"/>
          <w:sz w:val="24"/>
          <w:szCs w:val="24"/>
        </w:rPr>
        <w:t xml:space="preserve">                    в Пушкинском</w:t>
      </w:r>
      <w:r>
        <w:rPr>
          <w:rFonts w:ascii="Times New Roman" w:hAnsi="Times New Roman"/>
          <w:sz w:val="24"/>
          <w:szCs w:val="24"/>
        </w:rPr>
        <w:t xml:space="preserve"> сельском поселении</w:t>
      </w:r>
    </w:p>
    <w:p w:rsidR="00435960" w:rsidRDefault="00435960" w:rsidP="00435960">
      <w:r>
        <w:t xml:space="preserve">                                                                </w:t>
      </w:r>
      <w:r w:rsidR="00DF481E">
        <w:t xml:space="preserve">          от    .02.2023 г.  № </w:t>
      </w:r>
    </w:p>
    <w:p w:rsidR="00435960" w:rsidRDefault="00435960" w:rsidP="00435960">
      <w:pPr>
        <w:pStyle w:val="ad"/>
        <w:rPr>
          <w:rFonts w:ascii="Times New Roman" w:hAnsi="Times New Roman"/>
          <w:sz w:val="28"/>
          <w:szCs w:val="28"/>
        </w:rPr>
      </w:pPr>
    </w:p>
    <w:p w:rsidR="00435960" w:rsidRDefault="00435960" w:rsidP="00435960">
      <w:pPr>
        <w:pStyle w:val="ad"/>
        <w:rPr>
          <w:rFonts w:ascii="Times New Roman" w:hAnsi="Times New Roman"/>
          <w:b/>
          <w:sz w:val="24"/>
          <w:szCs w:val="24"/>
        </w:rPr>
      </w:pPr>
      <w:r>
        <w:rPr>
          <w:rFonts w:ascii="Times New Roman" w:hAnsi="Times New Roman"/>
          <w:sz w:val="28"/>
          <w:szCs w:val="28"/>
        </w:rPr>
        <w:t xml:space="preserve">                                                      ФОРМА № 1                           </w:t>
      </w:r>
      <w:r>
        <w:rPr>
          <w:rFonts w:ascii="Times New Roman" w:hAnsi="Times New Roman"/>
          <w:sz w:val="28"/>
          <w:szCs w:val="28"/>
        </w:rPr>
        <w:tab/>
      </w:r>
      <w:r>
        <w:rPr>
          <w:rFonts w:ascii="Times New Roman" w:hAnsi="Times New Roman"/>
          <w:b/>
          <w:sz w:val="24"/>
          <w:szCs w:val="24"/>
        </w:rPr>
        <w:t>ОБРАЗЕЦ</w:t>
      </w:r>
    </w:p>
    <w:p w:rsidR="00435960" w:rsidRDefault="00435960" w:rsidP="00435960">
      <w:pPr>
        <w:pStyle w:val="ad"/>
        <w:rPr>
          <w:rFonts w:ascii="Times New Roman" w:hAnsi="Times New Roman"/>
          <w:sz w:val="16"/>
          <w:szCs w:val="16"/>
        </w:rPr>
      </w:pPr>
      <w:r>
        <w:rPr>
          <w:rFonts w:ascii="Times New Roman" w:hAnsi="Times New Roman"/>
          <w:sz w:val="28"/>
          <w:szCs w:val="28"/>
        </w:rPr>
        <w:t xml:space="preserve">                                                     </w:t>
      </w:r>
    </w:p>
    <w:p w:rsidR="00435960" w:rsidRDefault="00435960" w:rsidP="00435960">
      <w:pPr>
        <w:pStyle w:val="ad"/>
        <w:rPr>
          <w:rFonts w:ascii="Times New Roman" w:hAnsi="Times New Roman"/>
        </w:rPr>
      </w:pPr>
      <w:r>
        <w:rPr>
          <w:rFonts w:ascii="Times New Roman" w:hAnsi="Times New Roman"/>
        </w:rPr>
        <w:t xml:space="preserve">                                                                                 _________________________________________</w:t>
      </w:r>
    </w:p>
    <w:p w:rsidR="00435960" w:rsidRDefault="00435960" w:rsidP="00435960">
      <w:pPr>
        <w:pStyle w:val="ad"/>
        <w:rPr>
          <w:rFonts w:ascii="Times New Roman" w:hAnsi="Times New Roman"/>
        </w:rPr>
      </w:pPr>
      <w:r>
        <w:rPr>
          <w:rFonts w:ascii="Times New Roman" w:hAnsi="Times New Roman"/>
        </w:rPr>
        <w:t xml:space="preserve">                                                                                 (наименование должности, инициалы и фамилия</w:t>
      </w:r>
    </w:p>
    <w:p w:rsidR="00435960" w:rsidRDefault="00435960" w:rsidP="00435960">
      <w:pPr>
        <w:pStyle w:val="ad"/>
        <w:rPr>
          <w:rFonts w:ascii="Times New Roman" w:hAnsi="Times New Roman"/>
        </w:rPr>
      </w:pPr>
      <w:r>
        <w:rPr>
          <w:rFonts w:ascii="Times New Roman" w:hAnsi="Times New Roman"/>
        </w:rPr>
        <w:t xml:space="preserve">                                                                                 руководителя органа местного самоуправления)</w:t>
      </w:r>
    </w:p>
    <w:p w:rsidR="00435960" w:rsidRDefault="00435960" w:rsidP="00435960">
      <w:pPr>
        <w:pStyle w:val="ad"/>
        <w:rPr>
          <w:rFonts w:ascii="Times New Roman" w:hAnsi="Times New Roman"/>
        </w:rPr>
      </w:pPr>
      <w:r>
        <w:rPr>
          <w:rFonts w:ascii="Times New Roman" w:hAnsi="Times New Roman"/>
        </w:rPr>
        <w:t xml:space="preserve">                                                                                 от ________________________________________</w:t>
      </w:r>
    </w:p>
    <w:p w:rsidR="00435960" w:rsidRDefault="00435960" w:rsidP="00435960">
      <w:pPr>
        <w:pStyle w:val="ad"/>
        <w:rPr>
          <w:rFonts w:ascii="Times New Roman" w:hAnsi="Times New Roman"/>
        </w:rPr>
      </w:pPr>
      <w:r>
        <w:rPr>
          <w:rFonts w:ascii="Times New Roman" w:hAnsi="Times New Roman"/>
        </w:rPr>
        <w:t xml:space="preserve">                                                                                         (фамилия, имя, отчество заявителя)</w:t>
      </w:r>
    </w:p>
    <w:p w:rsidR="00435960" w:rsidRDefault="00435960" w:rsidP="00435960">
      <w:pPr>
        <w:pStyle w:val="ad"/>
        <w:rPr>
          <w:rFonts w:ascii="Times New Roman" w:hAnsi="Times New Roman"/>
        </w:rPr>
      </w:pPr>
      <w:r>
        <w:rPr>
          <w:rFonts w:ascii="Times New Roman" w:hAnsi="Times New Roman"/>
        </w:rPr>
        <w:t xml:space="preserve">                                                                                 ___________________________________________</w:t>
      </w:r>
    </w:p>
    <w:p w:rsidR="00435960" w:rsidRDefault="00435960" w:rsidP="00435960">
      <w:pPr>
        <w:pStyle w:val="ad"/>
        <w:rPr>
          <w:rFonts w:ascii="Times New Roman" w:hAnsi="Times New Roman"/>
        </w:rPr>
      </w:pPr>
      <w:r>
        <w:rPr>
          <w:rFonts w:ascii="Times New Roman" w:hAnsi="Times New Roman"/>
        </w:rPr>
        <w:t xml:space="preserve">                                                                                                   (должность заявителя)</w:t>
      </w:r>
    </w:p>
    <w:p w:rsidR="00435960" w:rsidRDefault="00435960" w:rsidP="00435960">
      <w:pPr>
        <w:pStyle w:val="ad"/>
        <w:rPr>
          <w:rFonts w:ascii="Times New Roman" w:hAnsi="Times New Roman"/>
        </w:rPr>
      </w:pPr>
      <w:r>
        <w:rPr>
          <w:rFonts w:ascii="Times New Roman" w:hAnsi="Times New Roman"/>
        </w:rPr>
        <w:t xml:space="preserve">                                                                                 Домашний адрес____________________________</w:t>
      </w:r>
    </w:p>
    <w:p w:rsidR="00435960" w:rsidRDefault="00435960" w:rsidP="00435960">
      <w:pPr>
        <w:pStyle w:val="ad"/>
        <w:rPr>
          <w:rFonts w:ascii="Times New Roman" w:hAnsi="Times New Roman"/>
        </w:rPr>
      </w:pPr>
      <w:r>
        <w:rPr>
          <w:rFonts w:ascii="Times New Roman" w:hAnsi="Times New Roman"/>
        </w:rPr>
        <w:t xml:space="preserve">                                                                                 телефон ___________________________________</w:t>
      </w:r>
    </w:p>
    <w:p w:rsidR="00435960" w:rsidRDefault="00435960" w:rsidP="00435960">
      <w:pPr>
        <w:pStyle w:val="ad"/>
        <w:rPr>
          <w:rFonts w:ascii="Times New Roman" w:hAnsi="Times New Roman"/>
          <w:sz w:val="28"/>
          <w:szCs w:val="28"/>
        </w:rPr>
      </w:pPr>
    </w:p>
    <w:p w:rsidR="00435960" w:rsidRDefault="00435960" w:rsidP="00435960">
      <w:pPr>
        <w:pStyle w:val="ad"/>
        <w:jc w:val="center"/>
        <w:rPr>
          <w:rFonts w:ascii="Times New Roman" w:hAnsi="Times New Roman"/>
          <w:sz w:val="28"/>
          <w:szCs w:val="28"/>
        </w:rPr>
      </w:pPr>
      <w:r>
        <w:rPr>
          <w:rFonts w:ascii="Times New Roman" w:hAnsi="Times New Roman"/>
          <w:sz w:val="28"/>
          <w:szCs w:val="28"/>
        </w:rPr>
        <w:t>ЗАЯВЛЕНИЕ</w:t>
      </w:r>
    </w:p>
    <w:p w:rsidR="00435960" w:rsidRDefault="00435960" w:rsidP="00435960">
      <w:pPr>
        <w:pStyle w:val="ad"/>
        <w:rPr>
          <w:rFonts w:ascii="Times New Roman" w:hAnsi="Times New Roman"/>
          <w:sz w:val="28"/>
          <w:szCs w:val="28"/>
        </w:rPr>
      </w:pPr>
    </w:p>
    <w:p w:rsidR="00435960" w:rsidRPr="00DF481E" w:rsidRDefault="00435960" w:rsidP="00435960">
      <w:pPr>
        <w:pStyle w:val="ad"/>
        <w:jc w:val="both"/>
        <w:rPr>
          <w:rFonts w:ascii="Times New Roman" w:hAnsi="Times New Roman"/>
          <w:sz w:val="24"/>
          <w:szCs w:val="24"/>
        </w:rPr>
      </w:pPr>
      <w:r w:rsidRPr="00DF481E">
        <w:rPr>
          <w:rFonts w:ascii="Times New Roman" w:hAnsi="Times New Roman"/>
          <w:sz w:val="24"/>
          <w:szCs w:val="24"/>
        </w:rPr>
        <w:t xml:space="preserve">      В соответствии с положением «О порядке установления, выплаты и перерасчета ежемесячной пенсии за выслугу лет лицам, замещавшим выборные муниципальные должности и лицам замещавшим должности </w:t>
      </w:r>
      <w:r w:rsidR="00DF481E" w:rsidRPr="00DF481E">
        <w:rPr>
          <w:rFonts w:ascii="Times New Roman" w:hAnsi="Times New Roman"/>
          <w:sz w:val="24"/>
          <w:szCs w:val="24"/>
        </w:rPr>
        <w:t>муниципальной службы Пушкинского</w:t>
      </w:r>
      <w:r w:rsidRPr="00DF481E">
        <w:rPr>
          <w:rFonts w:ascii="Times New Roman" w:hAnsi="Times New Roman"/>
          <w:sz w:val="24"/>
          <w:szCs w:val="24"/>
        </w:rPr>
        <w:t xml:space="preserve"> сельского поселения» прошу установить мне ежемесячную пенсию за выслугу лет (возобновить мне выплату ежемесячной пенсии за выслугу лет),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Государственную пенсию _______________________________________________________</w:t>
      </w:r>
    </w:p>
    <w:p w:rsidR="00435960" w:rsidRPr="00DF481E" w:rsidRDefault="00435960" w:rsidP="00435960">
      <w:pPr>
        <w:pStyle w:val="ad"/>
        <w:jc w:val="both"/>
        <w:rPr>
          <w:rFonts w:ascii="Times New Roman" w:hAnsi="Times New Roman"/>
          <w:sz w:val="24"/>
          <w:szCs w:val="24"/>
        </w:rPr>
      </w:pPr>
      <w:r w:rsidRPr="00DF481E">
        <w:rPr>
          <w:rFonts w:ascii="Times New Roman" w:hAnsi="Times New Roman"/>
          <w:sz w:val="24"/>
          <w:szCs w:val="24"/>
        </w:rPr>
        <w:t xml:space="preserve">                                               (вид пенсии)</w:t>
      </w:r>
    </w:p>
    <w:p w:rsidR="00435960" w:rsidRPr="00DF481E" w:rsidRDefault="00435960" w:rsidP="00435960">
      <w:pPr>
        <w:pStyle w:val="ad"/>
        <w:jc w:val="both"/>
        <w:rPr>
          <w:rFonts w:ascii="Times New Roman" w:hAnsi="Times New Roman"/>
          <w:sz w:val="24"/>
          <w:szCs w:val="24"/>
        </w:rPr>
      </w:pPr>
      <w:r w:rsidRPr="00DF481E">
        <w:rPr>
          <w:rFonts w:ascii="Times New Roman" w:hAnsi="Times New Roman"/>
          <w:sz w:val="24"/>
          <w:szCs w:val="24"/>
        </w:rPr>
        <w:t>получаю в _____________________________________________________</w:t>
      </w:r>
    </w:p>
    <w:p w:rsidR="00435960" w:rsidRPr="00DF481E" w:rsidRDefault="00435960" w:rsidP="00435960">
      <w:pPr>
        <w:pStyle w:val="ad"/>
        <w:jc w:val="both"/>
        <w:rPr>
          <w:rFonts w:ascii="Times New Roman" w:hAnsi="Times New Roman"/>
          <w:sz w:val="24"/>
          <w:szCs w:val="24"/>
        </w:rPr>
      </w:pPr>
      <w:r w:rsidRPr="00DF481E">
        <w:rPr>
          <w:rFonts w:ascii="Times New Roman" w:hAnsi="Times New Roman"/>
          <w:sz w:val="24"/>
          <w:szCs w:val="24"/>
        </w:rPr>
        <w:t xml:space="preserve">     При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службы, государственной должности государственной службы субъекта Российской Федерации или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должности муниципальной службы или при установлении в соответствии с законодательством субъекта Российской Федерации ежемесячной пенсии за выслугу лет обязуюсь в 5-дневный срок сообщить об этом в отдел бухгалтерии администрации сельского поселения, выплачивающий мне ежемесячную пенсию за выслугу лет.</w:t>
      </w:r>
    </w:p>
    <w:p w:rsidR="00435960" w:rsidRPr="00DF481E" w:rsidRDefault="00435960" w:rsidP="00435960">
      <w:pPr>
        <w:pStyle w:val="ad"/>
        <w:rPr>
          <w:rFonts w:ascii="Times New Roman" w:hAnsi="Times New Roman"/>
          <w:sz w:val="24"/>
          <w:szCs w:val="24"/>
        </w:rPr>
      </w:pPr>
      <w:r w:rsidRPr="00DF481E">
        <w:rPr>
          <w:rFonts w:ascii="Times New Roman" w:hAnsi="Times New Roman"/>
          <w:sz w:val="24"/>
          <w:szCs w:val="24"/>
        </w:rPr>
        <w:t>«______»_______________  ______ г.                                   ____________________________</w:t>
      </w:r>
    </w:p>
    <w:p w:rsidR="00435960" w:rsidRPr="00DF481E" w:rsidRDefault="00435960" w:rsidP="00435960">
      <w:pPr>
        <w:pStyle w:val="ad"/>
        <w:rPr>
          <w:rFonts w:ascii="Times New Roman" w:hAnsi="Times New Roman"/>
          <w:sz w:val="24"/>
          <w:szCs w:val="24"/>
        </w:rPr>
      </w:pPr>
      <w:r w:rsidRPr="00DF481E">
        <w:rPr>
          <w:rFonts w:ascii="Times New Roman" w:hAnsi="Times New Roman"/>
          <w:sz w:val="24"/>
          <w:szCs w:val="24"/>
        </w:rPr>
        <w:t xml:space="preserve"> (подпись заявителя)</w:t>
      </w:r>
    </w:p>
    <w:p w:rsidR="00435960" w:rsidRPr="00DF481E" w:rsidRDefault="00435960" w:rsidP="00435960">
      <w:pPr>
        <w:pStyle w:val="ad"/>
        <w:rPr>
          <w:rFonts w:ascii="Times New Roman" w:hAnsi="Times New Roman"/>
          <w:sz w:val="24"/>
          <w:szCs w:val="24"/>
        </w:rPr>
      </w:pPr>
    </w:p>
    <w:p w:rsidR="00435960" w:rsidRPr="00DF481E" w:rsidRDefault="00435960" w:rsidP="00435960">
      <w:pPr>
        <w:pStyle w:val="ad"/>
        <w:rPr>
          <w:rFonts w:ascii="Times New Roman" w:hAnsi="Times New Roman"/>
          <w:sz w:val="24"/>
          <w:szCs w:val="24"/>
        </w:rPr>
      </w:pPr>
      <w:r w:rsidRPr="00DF481E">
        <w:rPr>
          <w:rFonts w:ascii="Times New Roman" w:hAnsi="Times New Roman"/>
          <w:sz w:val="24"/>
          <w:szCs w:val="24"/>
        </w:rPr>
        <w:t>Заявление зарегистрировано  _______________________20__ г.</w:t>
      </w:r>
    </w:p>
    <w:p w:rsidR="00435960" w:rsidRPr="00DF481E" w:rsidRDefault="00435960" w:rsidP="00435960">
      <w:pPr>
        <w:pStyle w:val="ConsPlusTitle"/>
        <w:widowControl/>
        <w:jc w:val="center"/>
        <w:rPr>
          <w:rFonts w:ascii="Times New Roman" w:hAnsi="Times New Roman" w:cs="Times New Roman"/>
          <w:sz w:val="24"/>
          <w:szCs w:val="24"/>
        </w:rPr>
      </w:pPr>
    </w:p>
    <w:p w:rsidR="00435960" w:rsidRPr="00776498" w:rsidRDefault="00435960" w:rsidP="00776498">
      <w:pPr>
        <w:pStyle w:val="ConsPlusTitle"/>
        <w:widowControl/>
        <w:jc w:val="center"/>
        <w:rPr>
          <w:rFonts w:ascii="Times New Roman" w:hAnsi="Times New Roman" w:cs="Times New Roman"/>
          <w:sz w:val="24"/>
          <w:szCs w:val="24"/>
        </w:rPr>
      </w:pPr>
      <w:r w:rsidRPr="00DF481E">
        <w:rPr>
          <w:rFonts w:ascii="Times New Roman" w:hAnsi="Times New Roman" w:cs="Times New Roman"/>
          <w:sz w:val="24"/>
          <w:szCs w:val="24"/>
        </w:rPr>
        <w:t xml:space="preserve"> </w:t>
      </w:r>
    </w:p>
    <w:p w:rsidR="00435960" w:rsidRDefault="00435960" w:rsidP="00435960">
      <w:pPr>
        <w:pStyle w:val="ConsPlusTitle"/>
        <w:widowControl/>
        <w:jc w:val="center"/>
        <w:rPr>
          <w:rFonts w:ascii="Times New Roman" w:hAnsi="Times New Roman" w:cs="Times New Roman"/>
          <w:sz w:val="28"/>
          <w:szCs w:val="28"/>
        </w:rPr>
      </w:pPr>
    </w:p>
    <w:p w:rsidR="00435960" w:rsidRDefault="00435960" w:rsidP="0043596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Приложение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к Положению о порядке установления,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выплаты и перерасчета ежемесячной пенсии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 выслугу лет лицам, замещавшим выборные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муниципальные должности и лицам,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замещавшим должности муниципальной службы</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776498">
        <w:rPr>
          <w:rFonts w:ascii="Times New Roman" w:hAnsi="Times New Roman"/>
          <w:sz w:val="24"/>
          <w:szCs w:val="24"/>
        </w:rPr>
        <w:t xml:space="preserve">                    в Пушкинском</w:t>
      </w:r>
      <w:r>
        <w:rPr>
          <w:rFonts w:ascii="Times New Roman" w:hAnsi="Times New Roman"/>
          <w:sz w:val="24"/>
          <w:szCs w:val="24"/>
        </w:rPr>
        <w:t xml:space="preserve"> сельском поселении</w:t>
      </w:r>
    </w:p>
    <w:p w:rsidR="00435960" w:rsidRDefault="00435960" w:rsidP="00435960">
      <w:r>
        <w:t xml:space="preserve">                                                      </w:t>
      </w:r>
      <w:r w:rsidR="00776498">
        <w:t xml:space="preserve">                   от    .02.2023 г.  № </w:t>
      </w:r>
    </w:p>
    <w:p w:rsidR="00435960" w:rsidRDefault="00435960" w:rsidP="00435960"/>
    <w:p w:rsidR="00435960" w:rsidRPr="00776498" w:rsidRDefault="00776498" w:rsidP="00435960">
      <w:pPr>
        <w:pStyle w:val="ad"/>
        <w:tabs>
          <w:tab w:val="left" w:pos="6630"/>
        </w:tabs>
        <w:jc w:val="right"/>
        <w:rPr>
          <w:rFonts w:ascii="Times New Roman" w:hAnsi="Times New Roman"/>
          <w:b/>
          <w:sz w:val="28"/>
          <w:szCs w:val="28"/>
        </w:rPr>
      </w:pPr>
      <w:r w:rsidRPr="00776498">
        <w:rPr>
          <w:rFonts w:ascii="Times New Roman" w:hAnsi="Times New Roman"/>
          <w:b/>
          <w:sz w:val="28"/>
          <w:szCs w:val="28"/>
        </w:rPr>
        <w:t>ОБРАЗЕЦ</w:t>
      </w:r>
    </w:p>
    <w:p w:rsidR="00435960" w:rsidRPr="00776498" w:rsidRDefault="00435960" w:rsidP="00776498">
      <w:pPr>
        <w:pStyle w:val="ad"/>
        <w:tabs>
          <w:tab w:val="left" w:pos="6630"/>
        </w:tabs>
        <w:jc w:val="center"/>
        <w:rPr>
          <w:rFonts w:ascii="Times New Roman" w:hAnsi="Times New Roman"/>
          <w:b/>
          <w:sz w:val="24"/>
          <w:szCs w:val="24"/>
        </w:rPr>
      </w:pPr>
      <w:r>
        <w:rPr>
          <w:rFonts w:ascii="Times New Roman" w:hAnsi="Times New Roman"/>
          <w:b/>
          <w:sz w:val="24"/>
          <w:szCs w:val="24"/>
        </w:rPr>
        <w:t xml:space="preserve">                                                                            </w:t>
      </w:r>
      <w:r w:rsidR="00776498">
        <w:rPr>
          <w:rFonts w:ascii="Times New Roman" w:hAnsi="Times New Roman"/>
          <w:b/>
          <w:sz w:val="24"/>
          <w:szCs w:val="24"/>
        </w:rPr>
        <w:t xml:space="preserve">                        </w:t>
      </w:r>
    </w:p>
    <w:p w:rsidR="00435960" w:rsidRDefault="00BC33AF" w:rsidP="00435960">
      <w:pPr>
        <w:jc w:val="both"/>
        <w:rPr>
          <w:sz w:val="28"/>
          <w:szCs w:val="28"/>
        </w:rPr>
      </w:pPr>
      <w:r>
        <w:rPr>
          <w:sz w:val="28"/>
          <w:szCs w:val="28"/>
        </w:rPr>
        <w:t xml:space="preserve">      </w:t>
      </w:r>
    </w:p>
    <w:p w:rsidR="00435960" w:rsidRDefault="00435960" w:rsidP="00435960">
      <w:pPr>
        <w:pStyle w:val="ad"/>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Утверждаю</w:t>
      </w:r>
    </w:p>
    <w:p w:rsidR="00435960" w:rsidRDefault="00435960" w:rsidP="00435960">
      <w:pPr>
        <w:pStyle w:val="ad"/>
        <w:rPr>
          <w:rFonts w:ascii="Times New Roman" w:hAnsi="Times New Roman"/>
          <w:sz w:val="24"/>
          <w:szCs w:val="24"/>
        </w:rPr>
      </w:pPr>
      <w:r>
        <w:rPr>
          <w:rFonts w:ascii="Times New Roman" w:hAnsi="Times New Roman"/>
          <w:sz w:val="24"/>
          <w:szCs w:val="24"/>
        </w:rPr>
        <w:t xml:space="preserve">                                                                            Глава администрации </w:t>
      </w:r>
    </w:p>
    <w:p w:rsidR="00435960" w:rsidRDefault="00435960" w:rsidP="00435960">
      <w:pPr>
        <w:pStyle w:val="ad"/>
        <w:rPr>
          <w:rFonts w:ascii="Times New Roman" w:hAnsi="Times New Roman"/>
          <w:sz w:val="24"/>
          <w:szCs w:val="24"/>
        </w:rPr>
      </w:pPr>
      <w:r>
        <w:rPr>
          <w:rFonts w:ascii="Times New Roman" w:hAnsi="Times New Roman"/>
          <w:sz w:val="24"/>
          <w:szCs w:val="24"/>
        </w:rPr>
        <w:t xml:space="preserve">                                                       </w:t>
      </w:r>
      <w:r w:rsidR="00776498">
        <w:rPr>
          <w:rFonts w:ascii="Times New Roman" w:hAnsi="Times New Roman"/>
          <w:sz w:val="24"/>
          <w:szCs w:val="24"/>
        </w:rPr>
        <w:t xml:space="preserve">                     Пушкинского</w:t>
      </w:r>
      <w:r>
        <w:rPr>
          <w:rFonts w:ascii="Times New Roman" w:hAnsi="Times New Roman"/>
          <w:sz w:val="24"/>
          <w:szCs w:val="24"/>
        </w:rPr>
        <w:t xml:space="preserve"> сельского поселения</w:t>
      </w:r>
    </w:p>
    <w:p w:rsidR="00435960" w:rsidRDefault="00435960" w:rsidP="00435960">
      <w:pPr>
        <w:pStyle w:val="ad"/>
        <w:rPr>
          <w:rFonts w:ascii="Times New Roman" w:hAnsi="Times New Roman"/>
          <w:sz w:val="24"/>
          <w:szCs w:val="24"/>
        </w:rPr>
      </w:pPr>
      <w:r>
        <w:rPr>
          <w:rFonts w:ascii="Times New Roman" w:hAnsi="Times New Roman"/>
          <w:sz w:val="24"/>
          <w:szCs w:val="24"/>
        </w:rPr>
        <w:t xml:space="preserve">                                                                            _______________</w:t>
      </w:r>
    </w:p>
    <w:p w:rsidR="00435960" w:rsidRDefault="00435960" w:rsidP="00435960">
      <w:pPr>
        <w:pStyle w:val="ad"/>
        <w:rPr>
          <w:rFonts w:ascii="Times New Roman" w:hAnsi="Times New Roman"/>
          <w:sz w:val="24"/>
          <w:szCs w:val="24"/>
        </w:rPr>
      </w:pPr>
      <w:r>
        <w:rPr>
          <w:rFonts w:ascii="Times New Roman" w:hAnsi="Times New Roman"/>
          <w:sz w:val="24"/>
          <w:szCs w:val="24"/>
        </w:rPr>
        <w:t xml:space="preserve">                                                                           «___»__________ 20___г.</w:t>
      </w:r>
    </w:p>
    <w:p w:rsidR="00435960" w:rsidRDefault="00435960" w:rsidP="00435960">
      <w:pPr>
        <w:pStyle w:val="ad"/>
        <w:rPr>
          <w:rFonts w:ascii="Times New Roman" w:hAnsi="Times New Roman"/>
          <w:sz w:val="28"/>
          <w:szCs w:val="28"/>
        </w:rPr>
      </w:pPr>
    </w:p>
    <w:p w:rsidR="00435960" w:rsidRDefault="00435960" w:rsidP="00435960">
      <w:pPr>
        <w:pStyle w:val="ad"/>
        <w:jc w:val="center"/>
        <w:rPr>
          <w:rFonts w:ascii="Times New Roman" w:hAnsi="Times New Roman"/>
          <w:sz w:val="28"/>
          <w:szCs w:val="28"/>
        </w:rPr>
      </w:pPr>
      <w:r>
        <w:rPr>
          <w:rFonts w:ascii="Times New Roman" w:hAnsi="Times New Roman"/>
          <w:sz w:val="28"/>
          <w:szCs w:val="28"/>
        </w:rPr>
        <w:t>СПРАВКА</w:t>
      </w:r>
    </w:p>
    <w:p w:rsidR="00435960" w:rsidRPr="00776498" w:rsidRDefault="00435960" w:rsidP="00435960">
      <w:pPr>
        <w:pStyle w:val="ad"/>
        <w:jc w:val="center"/>
        <w:rPr>
          <w:rFonts w:ascii="Times New Roman" w:hAnsi="Times New Roman"/>
          <w:sz w:val="24"/>
          <w:szCs w:val="24"/>
        </w:rPr>
      </w:pPr>
      <w:r w:rsidRPr="00776498">
        <w:rPr>
          <w:rFonts w:ascii="Times New Roman" w:hAnsi="Times New Roman"/>
          <w:sz w:val="24"/>
          <w:szCs w:val="24"/>
        </w:rPr>
        <w:t>о периодах муниципальной службы (работы),</w:t>
      </w:r>
    </w:p>
    <w:p w:rsidR="00435960" w:rsidRPr="00776498" w:rsidRDefault="00435960" w:rsidP="00435960">
      <w:pPr>
        <w:pStyle w:val="ad"/>
        <w:jc w:val="center"/>
        <w:rPr>
          <w:rFonts w:ascii="Times New Roman" w:hAnsi="Times New Roman"/>
          <w:sz w:val="24"/>
          <w:szCs w:val="24"/>
        </w:rPr>
      </w:pPr>
      <w:r w:rsidRPr="00776498">
        <w:rPr>
          <w:rFonts w:ascii="Times New Roman" w:hAnsi="Times New Roman"/>
          <w:sz w:val="24"/>
          <w:szCs w:val="24"/>
        </w:rPr>
        <w:t>учитываемых при исчислении стажа муниципальной службы</w:t>
      </w:r>
    </w:p>
    <w:p w:rsidR="00435960" w:rsidRPr="00776498" w:rsidRDefault="00435960" w:rsidP="00435960">
      <w:pPr>
        <w:pStyle w:val="ad"/>
        <w:rPr>
          <w:rFonts w:ascii="Times New Roman" w:hAnsi="Times New Roman"/>
          <w:sz w:val="24"/>
          <w:szCs w:val="24"/>
        </w:rPr>
      </w:pPr>
      <w:r w:rsidRPr="00776498">
        <w:rPr>
          <w:rFonts w:ascii="Times New Roman" w:hAnsi="Times New Roman"/>
          <w:sz w:val="24"/>
          <w:szCs w:val="24"/>
        </w:rPr>
        <w:t>__________________________________________________________________,</w:t>
      </w:r>
    </w:p>
    <w:p w:rsidR="00435960" w:rsidRPr="00776498" w:rsidRDefault="00435960" w:rsidP="00435960">
      <w:pPr>
        <w:pStyle w:val="ad"/>
        <w:rPr>
          <w:rFonts w:ascii="Times New Roman" w:hAnsi="Times New Roman"/>
          <w:sz w:val="24"/>
          <w:szCs w:val="24"/>
        </w:rPr>
      </w:pPr>
      <w:r w:rsidRPr="00776498">
        <w:rPr>
          <w:rFonts w:ascii="Times New Roman" w:hAnsi="Times New Roman"/>
          <w:sz w:val="24"/>
          <w:szCs w:val="24"/>
        </w:rPr>
        <w:t xml:space="preserve">                                                      (фамилия, имя, отчество)</w:t>
      </w:r>
    </w:p>
    <w:p w:rsidR="00435960" w:rsidRPr="00776498" w:rsidRDefault="00435960" w:rsidP="00435960">
      <w:pPr>
        <w:pStyle w:val="ad"/>
        <w:rPr>
          <w:rFonts w:ascii="Times New Roman" w:hAnsi="Times New Roman"/>
          <w:sz w:val="24"/>
          <w:szCs w:val="24"/>
        </w:rPr>
      </w:pPr>
      <w:r w:rsidRPr="00776498">
        <w:rPr>
          <w:rFonts w:ascii="Times New Roman" w:hAnsi="Times New Roman"/>
          <w:sz w:val="24"/>
          <w:szCs w:val="24"/>
        </w:rPr>
        <w:t>замещавшего_____________________________________________________, дающего право на ежемесячную пенсию за выслугу лет</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673"/>
        <w:gridCol w:w="528"/>
        <w:gridCol w:w="789"/>
        <w:gridCol w:w="526"/>
        <w:gridCol w:w="1219"/>
        <w:gridCol w:w="359"/>
        <w:gridCol w:w="789"/>
        <w:gridCol w:w="526"/>
        <w:gridCol w:w="526"/>
        <w:gridCol w:w="635"/>
        <w:gridCol w:w="549"/>
        <w:gridCol w:w="526"/>
        <w:gridCol w:w="920"/>
        <w:gridCol w:w="1124"/>
      </w:tblGrid>
      <w:tr w:rsidR="00435960" w:rsidRPr="00776498" w:rsidTr="00435960">
        <w:trPr>
          <w:trHeight w:val="694"/>
        </w:trPr>
        <w:tc>
          <w:tcPr>
            <w:tcW w:w="376" w:type="dxa"/>
            <w:vMerge w:val="restart"/>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w:t>
            </w: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w:t>
            </w:r>
          </w:p>
        </w:tc>
        <w:tc>
          <w:tcPr>
            <w:tcW w:w="673" w:type="dxa"/>
            <w:vMerge w:val="restart"/>
            <w:tcBorders>
              <w:top w:val="single" w:sz="4" w:space="0" w:color="auto"/>
              <w:left w:val="single" w:sz="4" w:space="0" w:color="auto"/>
              <w:bottom w:val="single" w:sz="4" w:space="0" w:color="auto"/>
              <w:right w:val="single" w:sz="4" w:space="0" w:color="auto"/>
            </w:tcBorders>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 записи в трудовой</w:t>
            </w: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книжке</w:t>
            </w:r>
          </w:p>
          <w:p w:rsidR="00435960" w:rsidRPr="00776498" w:rsidRDefault="00435960">
            <w:pPr>
              <w:pStyle w:val="ad"/>
              <w:rPr>
                <w:rFonts w:ascii="Times New Roman" w:hAnsi="Times New Roman"/>
                <w:sz w:val="24"/>
                <w:szCs w:val="24"/>
                <w:lang w:eastAsia="ru-RU"/>
              </w:rPr>
            </w:pPr>
          </w:p>
          <w:p w:rsidR="00435960" w:rsidRPr="00776498" w:rsidRDefault="00435960">
            <w:pPr>
              <w:pStyle w:val="ad"/>
              <w:rPr>
                <w:rFonts w:ascii="Times New Roman" w:hAnsi="Times New Roman"/>
                <w:sz w:val="24"/>
                <w:szCs w:val="24"/>
                <w:lang w:eastAsia="ru-RU"/>
              </w:rPr>
            </w:pPr>
          </w:p>
        </w:tc>
        <w:tc>
          <w:tcPr>
            <w:tcW w:w="1843" w:type="dxa"/>
            <w:gridSpan w:val="3"/>
            <w:vMerge w:val="restart"/>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Дата</w:t>
            </w:r>
          </w:p>
        </w:tc>
        <w:tc>
          <w:tcPr>
            <w:tcW w:w="1219" w:type="dxa"/>
            <w:vMerge w:val="restart"/>
            <w:tcBorders>
              <w:top w:val="single" w:sz="4" w:space="0" w:color="auto"/>
              <w:left w:val="single" w:sz="4" w:space="0" w:color="auto"/>
              <w:bottom w:val="single" w:sz="4" w:space="0" w:color="auto"/>
              <w:right w:val="single" w:sz="4" w:space="0" w:color="auto"/>
            </w:tcBorders>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Наименование</w:t>
            </w: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организации,  должность</w:t>
            </w:r>
          </w:p>
          <w:p w:rsidR="00435960" w:rsidRPr="00776498" w:rsidRDefault="00435960">
            <w:pPr>
              <w:pStyle w:val="ad"/>
              <w:rPr>
                <w:rFonts w:ascii="Times New Roman" w:hAnsi="Times New Roman"/>
                <w:sz w:val="24"/>
                <w:szCs w:val="24"/>
                <w:lang w:eastAsia="ru-RU"/>
              </w:rPr>
            </w:pPr>
          </w:p>
          <w:p w:rsidR="00435960" w:rsidRPr="00776498" w:rsidRDefault="00435960">
            <w:pPr>
              <w:pStyle w:val="ad"/>
              <w:rPr>
                <w:rFonts w:ascii="Times New Roman" w:hAnsi="Times New Roman"/>
                <w:sz w:val="24"/>
                <w:szCs w:val="24"/>
                <w:lang w:eastAsia="ru-RU"/>
              </w:rPr>
            </w:pPr>
          </w:p>
          <w:p w:rsidR="00435960" w:rsidRPr="00776498" w:rsidRDefault="00435960">
            <w:pPr>
              <w:pStyle w:val="ad"/>
              <w:rPr>
                <w:rFonts w:ascii="Times New Roman" w:hAnsi="Times New Roman"/>
                <w:sz w:val="24"/>
                <w:szCs w:val="24"/>
                <w:lang w:eastAsia="ru-RU"/>
              </w:rPr>
            </w:pP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w:t>
            </w: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6</w:t>
            </w: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w:t>
            </w:r>
          </w:p>
        </w:tc>
        <w:tc>
          <w:tcPr>
            <w:tcW w:w="3384" w:type="dxa"/>
            <w:gridSpan w:val="6"/>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Продолжительность муниципальной службы   </w:t>
            </w: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(работы)</w:t>
            </w:r>
          </w:p>
        </w:tc>
        <w:tc>
          <w:tcPr>
            <w:tcW w:w="2570" w:type="dxa"/>
            <w:gridSpan w:val="3"/>
            <w:vMerge w:val="restart"/>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Стаж муниципальной службы, принимаемый для исчисления размера пенсии за выслугу лет</w:t>
            </w:r>
          </w:p>
        </w:tc>
      </w:tr>
      <w:tr w:rsidR="00435960" w:rsidRPr="00776498" w:rsidTr="00435960">
        <w:trPr>
          <w:trHeight w:val="145"/>
        </w:trPr>
        <w:tc>
          <w:tcPr>
            <w:tcW w:w="376" w:type="dxa"/>
            <w:vMerge/>
            <w:tcBorders>
              <w:top w:val="single" w:sz="4" w:space="0" w:color="auto"/>
              <w:left w:val="single" w:sz="4" w:space="0" w:color="auto"/>
              <w:bottom w:val="single" w:sz="4" w:space="0" w:color="auto"/>
              <w:right w:val="single" w:sz="4" w:space="0" w:color="auto"/>
            </w:tcBorders>
            <w:vAlign w:val="center"/>
            <w:hideMark/>
          </w:tcPr>
          <w:p w:rsidR="00435960" w:rsidRPr="00776498" w:rsidRDefault="00435960">
            <w:pPr>
              <w:rPr>
                <w:rFonts w:eastAsia="Calibri"/>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435960" w:rsidRPr="00776498" w:rsidRDefault="00435960">
            <w:pPr>
              <w:rPr>
                <w:rFonts w:eastAsia="Calibri"/>
              </w:rPr>
            </w:pPr>
          </w:p>
        </w:tc>
        <w:tc>
          <w:tcPr>
            <w:tcW w:w="3158" w:type="dxa"/>
            <w:gridSpan w:val="3"/>
            <w:vMerge/>
            <w:tcBorders>
              <w:top w:val="single" w:sz="4" w:space="0" w:color="auto"/>
              <w:left w:val="single" w:sz="4" w:space="0" w:color="auto"/>
              <w:bottom w:val="single" w:sz="4" w:space="0" w:color="auto"/>
              <w:right w:val="single" w:sz="4" w:space="0" w:color="auto"/>
            </w:tcBorders>
            <w:vAlign w:val="center"/>
            <w:hideMark/>
          </w:tcPr>
          <w:p w:rsidR="00435960" w:rsidRPr="00776498" w:rsidRDefault="00435960">
            <w:pPr>
              <w:rPr>
                <w:rFonts w:eastAsia="Calibri"/>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435960" w:rsidRPr="00776498" w:rsidRDefault="00435960">
            <w:pPr>
              <w:rPr>
                <w:rFonts w:eastAsia="Calibri"/>
              </w:rPr>
            </w:pPr>
          </w:p>
        </w:tc>
        <w:tc>
          <w:tcPr>
            <w:tcW w:w="1674" w:type="dxa"/>
            <w:gridSpan w:val="3"/>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В календарном</w:t>
            </w: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исчислении</w:t>
            </w:r>
          </w:p>
        </w:tc>
        <w:tc>
          <w:tcPr>
            <w:tcW w:w="1710" w:type="dxa"/>
            <w:gridSpan w:val="3"/>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В</w:t>
            </w: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льготном</w:t>
            </w:r>
          </w:p>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исчислении</w:t>
            </w:r>
          </w:p>
        </w:tc>
        <w:tc>
          <w:tcPr>
            <w:tcW w:w="4614" w:type="dxa"/>
            <w:gridSpan w:val="3"/>
            <w:vMerge/>
            <w:tcBorders>
              <w:top w:val="single" w:sz="4" w:space="0" w:color="auto"/>
              <w:left w:val="single" w:sz="4" w:space="0" w:color="auto"/>
              <w:bottom w:val="single" w:sz="4" w:space="0" w:color="auto"/>
              <w:right w:val="single" w:sz="4" w:space="0" w:color="auto"/>
            </w:tcBorders>
            <w:vAlign w:val="center"/>
            <w:hideMark/>
          </w:tcPr>
          <w:p w:rsidR="00435960" w:rsidRPr="00776498" w:rsidRDefault="00435960">
            <w:pPr>
              <w:rPr>
                <w:rFonts w:eastAsia="Calibri"/>
              </w:rPr>
            </w:pPr>
          </w:p>
        </w:tc>
      </w:tr>
      <w:tr w:rsidR="00435960" w:rsidRPr="00776498" w:rsidTr="00435960">
        <w:trPr>
          <w:trHeight w:val="374"/>
        </w:trPr>
        <w:tc>
          <w:tcPr>
            <w:tcW w:w="376" w:type="dxa"/>
            <w:vMerge/>
            <w:tcBorders>
              <w:top w:val="single" w:sz="4" w:space="0" w:color="auto"/>
              <w:left w:val="single" w:sz="4" w:space="0" w:color="auto"/>
              <w:bottom w:val="single" w:sz="4" w:space="0" w:color="auto"/>
              <w:right w:val="single" w:sz="4" w:space="0" w:color="auto"/>
            </w:tcBorders>
            <w:vAlign w:val="center"/>
            <w:hideMark/>
          </w:tcPr>
          <w:p w:rsidR="00435960" w:rsidRPr="00776498" w:rsidRDefault="00435960">
            <w:pPr>
              <w:rPr>
                <w:rFonts w:eastAsia="Calibri"/>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435960" w:rsidRPr="00776498" w:rsidRDefault="00435960">
            <w:pPr>
              <w:rPr>
                <w:rFonts w:eastAsia="Calibri"/>
              </w:rPr>
            </w:pPr>
          </w:p>
        </w:tc>
        <w:tc>
          <w:tcPr>
            <w:tcW w:w="528"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год</w:t>
            </w:r>
          </w:p>
        </w:tc>
        <w:tc>
          <w:tcPr>
            <w:tcW w:w="789"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число</w:t>
            </w:r>
          </w:p>
        </w:tc>
        <w:tc>
          <w:tcPr>
            <w:tcW w:w="526"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месяц</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435960" w:rsidRPr="00776498" w:rsidRDefault="00435960">
            <w:pPr>
              <w:rPr>
                <w:rFonts w:eastAsia="Calibri"/>
              </w:rPr>
            </w:pPr>
          </w:p>
        </w:tc>
        <w:tc>
          <w:tcPr>
            <w:tcW w:w="359"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лет</w:t>
            </w:r>
          </w:p>
        </w:tc>
        <w:tc>
          <w:tcPr>
            <w:tcW w:w="789"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месяцев</w:t>
            </w:r>
          </w:p>
        </w:tc>
        <w:tc>
          <w:tcPr>
            <w:tcW w:w="526"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дней</w:t>
            </w:r>
          </w:p>
        </w:tc>
        <w:tc>
          <w:tcPr>
            <w:tcW w:w="526"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лет</w:t>
            </w:r>
          </w:p>
        </w:tc>
        <w:tc>
          <w:tcPr>
            <w:tcW w:w="635"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месяцев</w:t>
            </w:r>
          </w:p>
        </w:tc>
        <w:tc>
          <w:tcPr>
            <w:tcW w:w="549"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Дней</w:t>
            </w:r>
          </w:p>
        </w:tc>
        <w:tc>
          <w:tcPr>
            <w:tcW w:w="526"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лет</w:t>
            </w:r>
          </w:p>
        </w:tc>
        <w:tc>
          <w:tcPr>
            <w:tcW w:w="920"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Месяцев</w:t>
            </w:r>
          </w:p>
        </w:tc>
        <w:tc>
          <w:tcPr>
            <w:tcW w:w="1124"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дней</w:t>
            </w:r>
          </w:p>
        </w:tc>
      </w:tr>
      <w:tr w:rsidR="00435960" w:rsidRPr="00776498" w:rsidTr="00435960">
        <w:trPr>
          <w:trHeight w:val="358"/>
        </w:trPr>
        <w:tc>
          <w:tcPr>
            <w:tcW w:w="376"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1</w:t>
            </w:r>
          </w:p>
        </w:tc>
        <w:tc>
          <w:tcPr>
            <w:tcW w:w="673"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2         </w:t>
            </w:r>
          </w:p>
        </w:tc>
        <w:tc>
          <w:tcPr>
            <w:tcW w:w="528"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3</w:t>
            </w:r>
          </w:p>
        </w:tc>
        <w:tc>
          <w:tcPr>
            <w:tcW w:w="789"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4</w:t>
            </w:r>
          </w:p>
        </w:tc>
        <w:tc>
          <w:tcPr>
            <w:tcW w:w="526"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5</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435960" w:rsidRPr="00776498" w:rsidRDefault="00435960">
            <w:pPr>
              <w:rPr>
                <w:rFonts w:eastAsia="Calibri"/>
              </w:rPr>
            </w:pPr>
          </w:p>
        </w:tc>
        <w:tc>
          <w:tcPr>
            <w:tcW w:w="359"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7</w:t>
            </w:r>
          </w:p>
        </w:tc>
        <w:tc>
          <w:tcPr>
            <w:tcW w:w="789"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8 </w:t>
            </w:r>
          </w:p>
        </w:tc>
        <w:tc>
          <w:tcPr>
            <w:tcW w:w="526"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9</w:t>
            </w:r>
          </w:p>
        </w:tc>
        <w:tc>
          <w:tcPr>
            <w:tcW w:w="526"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10</w:t>
            </w:r>
          </w:p>
        </w:tc>
        <w:tc>
          <w:tcPr>
            <w:tcW w:w="635"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11</w:t>
            </w:r>
          </w:p>
        </w:tc>
        <w:tc>
          <w:tcPr>
            <w:tcW w:w="549"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12</w:t>
            </w:r>
          </w:p>
        </w:tc>
        <w:tc>
          <w:tcPr>
            <w:tcW w:w="526"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13</w:t>
            </w:r>
          </w:p>
        </w:tc>
        <w:tc>
          <w:tcPr>
            <w:tcW w:w="920"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14</w:t>
            </w:r>
          </w:p>
        </w:tc>
        <w:tc>
          <w:tcPr>
            <w:tcW w:w="1124" w:type="dxa"/>
            <w:tcBorders>
              <w:top w:val="single" w:sz="4" w:space="0" w:color="auto"/>
              <w:left w:val="single" w:sz="4" w:space="0" w:color="auto"/>
              <w:bottom w:val="single" w:sz="4" w:space="0" w:color="auto"/>
              <w:right w:val="single" w:sz="4" w:space="0" w:color="auto"/>
            </w:tcBorders>
            <w:hideMark/>
          </w:tcPr>
          <w:p w:rsidR="00435960" w:rsidRPr="00776498" w:rsidRDefault="00435960">
            <w:pPr>
              <w:pStyle w:val="ad"/>
              <w:rPr>
                <w:rFonts w:ascii="Times New Roman" w:hAnsi="Times New Roman"/>
                <w:sz w:val="24"/>
                <w:szCs w:val="24"/>
                <w:lang w:eastAsia="ru-RU"/>
              </w:rPr>
            </w:pPr>
            <w:r w:rsidRPr="00776498">
              <w:rPr>
                <w:rFonts w:ascii="Times New Roman" w:hAnsi="Times New Roman"/>
                <w:sz w:val="24"/>
                <w:szCs w:val="24"/>
                <w:lang w:eastAsia="ru-RU"/>
              </w:rPr>
              <w:t xml:space="preserve"> 15</w:t>
            </w:r>
          </w:p>
        </w:tc>
      </w:tr>
    </w:tbl>
    <w:p w:rsidR="00435960" w:rsidRPr="00776498" w:rsidRDefault="00435960" w:rsidP="00435960">
      <w:pPr>
        <w:pStyle w:val="ad"/>
        <w:jc w:val="both"/>
        <w:rPr>
          <w:rFonts w:ascii="Times New Roman" w:hAnsi="Times New Roman"/>
          <w:sz w:val="24"/>
          <w:szCs w:val="24"/>
        </w:rPr>
      </w:pPr>
      <w:r w:rsidRPr="00776498">
        <w:rPr>
          <w:rFonts w:ascii="Times New Roman" w:hAnsi="Times New Roman"/>
          <w:sz w:val="24"/>
          <w:szCs w:val="24"/>
        </w:rPr>
        <w:t>Стаж муниципальной службы ____________________________________</w:t>
      </w:r>
    </w:p>
    <w:p w:rsidR="00435960" w:rsidRPr="00776498" w:rsidRDefault="00435960" w:rsidP="00435960">
      <w:pPr>
        <w:pStyle w:val="ad"/>
        <w:jc w:val="both"/>
        <w:rPr>
          <w:rFonts w:ascii="Times New Roman" w:hAnsi="Times New Roman"/>
          <w:sz w:val="24"/>
          <w:szCs w:val="24"/>
        </w:rPr>
      </w:pPr>
      <w:r w:rsidRPr="00776498">
        <w:rPr>
          <w:rFonts w:ascii="Times New Roman" w:hAnsi="Times New Roman"/>
          <w:sz w:val="24"/>
          <w:szCs w:val="24"/>
        </w:rPr>
        <w:t>продолжительностью _________ лет_____________месяца ___________дней исчислен в соответствии с Федеральным законом  от 2 марта 2007 года № 25-ФЗ «О муниципальной службы в Российской Федерации», Федеральным законом  от 16 ноября 2007 года № 156-З «О муниципальной службе в Брянской области», Положением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w:t>
      </w:r>
    </w:p>
    <w:p w:rsidR="00435960" w:rsidRPr="00776498" w:rsidRDefault="00435960" w:rsidP="00435960">
      <w:pPr>
        <w:pStyle w:val="ad"/>
        <w:jc w:val="both"/>
        <w:rPr>
          <w:rFonts w:ascii="Times New Roman" w:hAnsi="Times New Roman"/>
          <w:sz w:val="24"/>
          <w:szCs w:val="24"/>
        </w:rPr>
      </w:pPr>
    </w:p>
    <w:p w:rsidR="00435960" w:rsidRPr="00776498" w:rsidRDefault="00B362C0" w:rsidP="00435960">
      <w:pPr>
        <w:pStyle w:val="ad"/>
        <w:rPr>
          <w:rFonts w:ascii="Times New Roman" w:hAnsi="Times New Roman"/>
          <w:sz w:val="24"/>
          <w:szCs w:val="24"/>
        </w:rPr>
      </w:pPr>
      <w:r>
        <w:rPr>
          <w:rFonts w:ascii="Times New Roman" w:hAnsi="Times New Roman"/>
          <w:sz w:val="24"/>
          <w:szCs w:val="24"/>
        </w:rPr>
        <w:t xml:space="preserve">Глава администрации  Пушкинского </w:t>
      </w:r>
      <w:r w:rsidR="00435960" w:rsidRPr="00776498">
        <w:rPr>
          <w:rFonts w:ascii="Times New Roman" w:hAnsi="Times New Roman"/>
          <w:sz w:val="24"/>
          <w:szCs w:val="24"/>
        </w:rPr>
        <w:t xml:space="preserve"> сельского поселения                 </w:t>
      </w:r>
    </w:p>
    <w:p w:rsidR="00435960" w:rsidRPr="00776498" w:rsidRDefault="00435960" w:rsidP="00435960">
      <w:pPr>
        <w:pStyle w:val="ad"/>
        <w:rPr>
          <w:rFonts w:ascii="Times New Roman" w:hAnsi="Times New Roman"/>
          <w:sz w:val="24"/>
          <w:szCs w:val="24"/>
        </w:rPr>
      </w:pPr>
      <w:r w:rsidRPr="00776498">
        <w:rPr>
          <w:rFonts w:ascii="Times New Roman" w:hAnsi="Times New Roman"/>
          <w:sz w:val="24"/>
          <w:szCs w:val="24"/>
        </w:rPr>
        <w:t xml:space="preserve">                                                             ___________________ __________          </w:t>
      </w:r>
    </w:p>
    <w:p w:rsidR="00435960" w:rsidRPr="00776498" w:rsidRDefault="00435960" w:rsidP="00435960">
      <w:pPr>
        <w:pStyle w:val="ad"/>
        <w:rPr>
          <w:rFonts w:ascii="Times New Roman" w:hAnsi="Times New Roman"/>
          <w:sz w:val="24"/>
          <w:szCs w:val="24"/>
        </w:rPr>
      </w:pPr>
      <w:r w:rsidRPr="00776498">
        <w:rPr>
          <w:rFonts w:ascii="Times New Roman" w:hAnsi="Times New Roman"/>
          <w:sz w:val="24"/>
          <w:szCs w:val="24"/>
        </w:rPr>
        <w:t xml:space="preserve">                                                                                                              (Подпись)               (Ф.И.О.)</w:t>
      </w:r>
    </w:p>
    <w:p w:rsidR="00435960" w:rsidRPr="00B362C0" w:rsidRDefault="00435960" w:rsidP="00B362C0">
      <w:pPr>
        <w:pStyle w:val="ad"/>
        <w:rPr>
          <w:rFonts w:ascii="Times New Roman" w:hAnsi="Times New Roman"/>
          <w:sz w:val="24"/>
          <w:szCs w:val="24"/>
        </w:rPr>
      </w:pPr>
      <w:r w:rsidRPr="00776498">
        <w:rPr>
          <w:rFonts w:ascii="Times New Roman" w:hAnsi="Times New Roman"/>
          <w:sz w:val="24"/>
          <w:szCs w:val="24"/>
        </w:rPr>
        <w:t xml:space="preserve">Исполнитель (кадровая служба)             </w:t>
      </w:r>
      <w:r w:rsidR="00B362C0">
        <w:rPr>
          <w:rFonts w:ascii="Times New Roman" w:hAnsi="Times New Roman"/>
          <w:sz w:val="24"/>
          <w:szCs w:val="24"/>
        </w:rPr>
        <w:t xml:space="preserve">                     </w:t>
      </w:r>
    </w:p>
    <w:p w:rsidR="00435960" w:rsidRDefault="00435960" w:rsidP="00435960">
      <w:pPr>
        <w:pStyle w:val="ConsPlusTitle"/>
        <w:widowControl/>
        <w:jc w:val="center"/>
        <w:rPr>
          <w:rFonts w:ascii="Times New Roman" w:hAnsi="Times New Roman" w:cs="Times New Roman"/>
          <w:b w:val="0"/>
          <w:bCs w:val="0"/>
          <w:sz w:val="24"/>
          <w:szCs w:val="24"/>
        </w:rPr>
      </w:pPr>
    </w:p>
    <w:p w:rsidR="00435960" w:rsidRDefault="00435960" w:rsidP="0043596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Приложение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к Положению о порядке установления,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выплаты и перерасчета ежемесячной пенсии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 выслугу лет лицам, замещавшим выборные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муниципальные должности и лицам,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замещавшим должности муниципальной службы</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B362C0">
        <w:rPr>
          <w:rFonts w:ascii="Times New Roman" w:hAnsi="Times New Roman"/>
          <w:sz w:val="24"/>
          <w:szCs w:val="24"/>
        </w:rPr>
        <w:t xml:space="preserve">                    в Пушкинском</w:t>
      </w:r>
      <w:r>
        <w:rPr>
          <w:rFonts w:ascii="Times New Roman" w:hAnsi="Times New Roman"/>
          <w:sz w:val="24"/>
          <w:szCs w:val="24"/>
        </w:rPr>
        <w:t xml:space="preserve"> сельском поселении</w:t>
      </w:r>
    </w:p>
    <w:p w:rsidR="00435960" w:rsidRDefault="00435960" w:rsidP="00435960">
      <w:r>
        <w:t xml:space="preserve">                                                              </w:t>
      </w:r>
      <w:r w:rsidR="00B362C0">
        <w:t xml:space="preserve">           от    .02.2023 г. № </w:t>
      </w:r>
    </w:p>
    <w:p w:rsidR="00435960" w:rsidRDefault="00435960" w:rsidP="00435960">
      <w:pPr>
        <w:ind w:left="5245"/>
      </w:pPr>
    </w:p>
    <w:p w:rsidR="00435960" w:rsidRDefault="00435960" w:rsidP="00435960">
      <w:pPr>
        <w:pStyle w:val="ad"/>
        <w:tabs>
          <w:tab w:val="left" w:pos="6630"/>
        </w:tabs>
        <w:rPr>
          <w:rFonts w:ascii="Times New Roman" w:hAnsi="Times New Roman"/>
          <w:b/>
          <w:sz w:val="24"/>
          <w:szCs w:val="24"/>
        </w:rPr>
      </w:pPr>
      <w:r>
        <w:rPr>
          <w:rFonts w:ascii="Times New Roman" w:hAnsi="Times New Roman"/>
          <w:sz w:val="28"/>
          <w:szCs w:val="28"/>
        </w:rPr>
        <w:t xml:space="preserve">                                                                                                                   </w:t>
      </w:r>
      <w:r>
        <w:rPr>
          <w:rFonts w:ascii="Times New Roman" w:hAnsi="Times New Roman"/>
          <w:b/>
          <w:sz w:val="24"/>
          <w:szCs w:val="24"/>
        </w:rPr>
        <w:t>ОБРАЗЕЦ</w:t>
      </w:r>
    </w:p>
    <w:p w:rsidR="00435960" w:rsidRDefault="00435960" w:rsidP="00435960">
      <w:pPr>
        <w:pStyle w:val="ad"/>
        <w:tabs>
          <w:tab w:val="left" w:pos="6630"/>
        </w:tabs>
        <w:rPr>
          <w:rFonts w:ascii="Times New Roman" w:hAnsi="Times New Roman"/>
          <w:sz w:val="28"/>
          <w:szCs w:val="28"/>
        </w:rPr>
      </w:pPr>
      <w:r>
        <w:rPr>
          <w:rFonts w:ascii="Times New Roman" w:hAnsi="Times New Roman"/>
          <w:sz w:val="28"/>
          <w:szCs w:val="28"/>
        </w:rPr>
        <w:t xml:space="preserve">                          </w:t>
      </w:r>
      <w:r w:rsidR="00BC33AF">
        <w:rPr>
          <w:rFonts w:ascii="Times New Roman" w:hAnsi="Times New Roman"/>
          <w:sz w:val="28"/>
          <w:szCs w:val="28"/>
        </w:rPr>
        <w:t xml:space="preserve">                   </w:t>
      </w:r>
      <w:r>
        <w:rPr>
          <w:rFonts w:ascii="Times New Roman" w:hAnsi="Times New Roman"/>
          <w:sz w:val="28"/>
          <w:szCs w:val="28"/>
        </w:rPr>
        <w:tab/>
      </w:r>
    </w:p>
    <w:p w:rsidR="00435960" w:rsidRDefault="00435960" w:rsidP="00435960">
      <w:pPr>
        <w:pStyle w:val="ad"/>
        <w:tabs>
          <w:tab w:val="left" w:pos="6630"/>
        </w:tabs>
        <w:rPr>
          <w:rFonts w:ascii="Times New Roman" w:hAnsi="Times New Roman"/>
          <w:sz w:val="28"/>
          <w:szCs w:val="28"/>
        </w:rPr>
      </w:pPr>
    </w:p>
    <w:p w:rsidR="00435960" w:rsidRDefault="00435960" w:rsidP="00435960">
      <w:pPr>
        <w:pStyle w:val="ad"/>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Утверждаю</w:t>
      </w:r>
    </w:p>
    <w:p w:rsidR="00435960" w:rsidRDefault="00435960" w:rsidP="00435960">
      <w:pPr>
        <w:pStyle w:val="ad"/>
        <w:rPr>
          <w:rFonts w:ascii="Times New Roman" w:hAnsi="Times New Roman"/>
          <w:sz w:val="24"/>
          <w:szCs w:val="24"/>
        </w:rPr>
      </w:pPr>
      <w:r>
        <w:rPr>
          <w:rFonts w:ascii="Times New Roman" w:hAnsi="Times New Roman"/>
          <w:sz w:val="24"/>
          <w:szCs w:val="24"/>
        </w:rPr>
        <w:t xml:space="preserve">                                                           </w:t>
      </w:r>
      <w:r w:rsidR="00B362C0">
        <w:rPr>
          <w:rFonts w:ascii="Times New Roman" w:hAnsi="Times New Roman"/>
          <w:sz w:val="24"/>
          <w:szCs w:val="24"/>
        </w:rPr>
        <w:t xml:space="preserve">                    Глава Пушкинского</w:t>
      </w:r>
      <w:r>
        <w:rPr>
          <w:rFonts w:ascii="Times New Roman" w:hAnsi="Times New Roman"/>
          <w:sz w:val="24"/>
          <w:szCs w:val="24"/>
        </w:rPr>
        <w:t xml:space="preserve"> сельского поселения</w:t>
      </w:r>
    </w:p>
    <w:p w:rsidR="00435960" w:rsidRDefault="00435960" w:rsidP="00435960">
      <w:pPr>
        <w:pStyle w:val="ad"/>
        <w:rPr>
          <w:rFonts w:ascii="Times New Roman" w:hAnsi="Times New Roman"/>
          <w:sz w:val="24"/>
          <w:szCs w:val="24"/>
        </w:rPr>
      </w:pPr>
      <w:r>
        <w:rPr>
          <w:rFonts w:ascii="Times New Roman" w:hAnsi="Times New Roman"/>
          <w:sz w:val="24"/>
          <w:szCs w:val="24"/>
        </w:rPr>
        <w:t xml:space="preserve">                                                                               __________________</w:t>
      </w:r>
    </w:p>
    <w:p w:rsidR="00435960" w:rsidRDefault="00435960" w:rsidP="00435960">
      <w:pPr>
        <w:pStyle w:val="ad"/>
        <w:rPr>
          <w:rFonts w:ascii="Times New Roman" w:hAnsi="Times New Roman"/>
          <w:sz w:val="24"/>
          <w:szCs w:val="24"/>
        </w:rPr>
      </w:pPr>
      <w:r>
        <w:rPr>
          <w:rFonts w:ascii="Times New Roman" w:hAnsi="Times New Roman"/>
          <w:sz w:val="24"/>
          <w:szCs w:val="24"/>
        </w:rPr>
        <w:t xml:space="preserve">                                                                              «___»________  20___ г.</w:t>
      </w:r>
    </w:p>
    <w:p w:rsidR="00435960" w:rsidRDefault="00435960" w:rsidP="00435960">
      <w:pPr>
        <w:pStyle w:val="ad"/>
        <w:rPr>
          <w:rFonts w:ascii="Times New Roman" w:hAnsi="Times New Roman"/>
          <w:sz w:val="28"/>
          <w:szCs w:val="28"/>
        </w:rPr>
      </w:pPr>
    </w:p>
    <w:p w:rsidR="00435960" w:rsidRDefault="00435960" w:rsidP="00435960">
      <w:pPr>
        <w:pStyle w:val="ad"/>
        <w:jc w:val="center"/>
        <w:rPr>
          <w:rFonts w:ascii="Times New Roman" w:hAnsi="Times New Roman"/>
        </w:rPr>
      </w:pPr>
      <w:r>
        <w:rPr>
          <w:rFonts w:ascii="Times New Roman" w:hAnsi="Times New Roman"/>
        </w:rPr>
        <w:t>СПРАВКА</w:t>
      </w:r>
    </w:p>
    <w:p w:rsidR="00435960" w:rsidRDefault="00435960" w:rsidP="00435960">
      <w:pPr>
        <w:pStyle w:val="ad"/>
        <w:jc w:val="center"/>
        <w:rPr>
          <w:rFonts w:ascii="Times New Roman" w:hAnsi="Times New Roman"/>
        </w:rPr>
      </w:pPr>
      <w:r>
        <w:rPr>
          <w:rFonts w:ascii="Times New Roman" w:hAnsi="Times New Roman"/>
        </w:rPr>
        <w:t xml:space="preserve">о размере </w:t>
      </w:r>
      <w:r>
        <w:rPr>
          <w:rFonts w:ascii="Times New Roman" w:hAnsi="Times New Roman"/>
          <w:b/>
        </w:rPr>
        <w:t>среднемесячного заработка</w:t>
      </w:r>
      <w:r>
        <w:rPr>
          <w:rFonts w:ascii="Times New Roman" w:hAnsi="Times New Roman"/>
        </w:rPr>
        <w:t xml:space="preserve"> (денежного вознаграждения) лица, замещавшего должность муниципальной службы, для установления ежемесячной</w:t>
      </w:r>
      <w:r>
        <w:rPr>
          <w:rFonts w:ascii="Times New Roman" w:hAnsi="Times New Roman"/>
        </w:rPr>
        <w:tab/>
        <w:t xml:space="preserve"> пенсии </w:t>
      </w:r>
    </w:p>
    <w:p w:rsidR="00435960" w:rsidRDefault="00435960" w:rsidP="00435960">
      <w:pPr>
        <w:pStyle w:val="ad"/>
        <w:jc w:val="center"/>
        <w:rPr>
          <w:rFonts w:ascii="Times New Roman" w:hAnsi="Times New Roman"/>
        </w:rPr>
      </w:pPr>
      <w:r>
        <w:rPr>
          <w:rFonts w:ascii="Times New Roman" w:hAnsi="Times New Roman"/>
        </w:rPr>
        <w:t>за выслугу лет</w:t>
      </w:r>
    </w:p>
    <w:p w:rsidR="00435960" w:rsidRDefault="00435960" w:rsidP="00435960">
      <w:pPr>
        <w:pStyle w:val="ad"/>
        <w:rPr>
          <w:rFonts w:ascii="Times New Roman" w:hAnsi="Times New Roman"/>
        </w:rPr>
      </w:pPr>
    </w:p>
    <w:p w:rsidR="00435960" w:rsidRDefault="00435960" w:rsidP="00435960">
      <w:pPr>
        <w:pStyle w:val="ad"/>
        <w:rPr>
          <w:rFonts w:ascii="Times New Roman" w:hAnsi="Times New Roman"/>
        </w:rPr>
      </w:pPr>
      <w:r>
        <w:rPr>
          <w:rFonts w:ascii="Times New Roman" w:hAnsi="Times New Roman"/>
        </w:rPr>
        <w:t>Денежное содержание (денежное вознаграждение) _____________________</w:t>
      </w:r>
      <w:r>
        <w:rPr>
          <w:rFonts w:ascii="Times New Roman" w:hAnsi="Times New Roman"/>
        </w:rPr>
        <w:br/>
        <w:t xml:space="preserve">                                                                                                                          (фамилия, имя, отчество)</w:t>
      </w:r>
    </w:p>
    <w:p w:rsidR="00435960" w:rsidRDefault="00435960" w:rsidP="00435960">
      <w:pPr>
        <w:pStyle w:val="ad"/>
        <w:rPr>
          <w:rFonts w:ascii="Times New Roman" w:hAnsi="Times New Roman"/>
        </w:rPr>
      </w:pPr>
      <w:r>
        <w:rPr>
          <w:rFonts w:ascii="Times New Roman" w:hAnsi="Times New Roman"/>
        </w:rPr>
        <w:t>замещавшего должность муниципальной службы ________________________</w:t>
      </w:r>
    </w:p>
    <w:p w:rsidR="00435960" w:rsidRDefault="00435960" w:rsidP="00435960">
      <w:pPr>
        <w:pStyle w:val="ad"/>
        <w:rPr>
          <w:rFonts w:ascii="Times New Roman" w:hAnsi="Times New Roman"/>
        </w:rPr>
      </w:pPr>
      <w:r>
        <w:rPr>
          <w:rFonts w:ascii="Times New Roman" w:hAnsi="Times New Roman"/>
        </w:rPr>
        <w:t xml:space="preserve">                                                                                              (наименование должности)</w:t>
      </w:r>
    </w:p>
    <w:p w:rsidR="00435960" w:rsidRDefault="00435960" w:rsidP="00435960">
      <w:pPr>
        <w:pStyle w:val="ad"/>
        <w:rPr>
          <w:rFonts w:ascii="Times New Roman" w:hAnsi="Times New Roman"/>
        </w:rPr>
      </w:pPr>
      <w:r>
        <w:rPr>
          <w:rFonts w:ascii="Times New Roman" w:hAnsi="Times New Roman"/>
        </w:rPr>
        <w:t>по  состоянию на ______________________________________, составляло: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1960"/>
        <w:gridCol w:w="1826"/>
        <w:gridCol w:w="2355"/>
      </w:tblGrid>
      <w:tr w:rsidR="00435960" w:rsidTr="00435960">
        <w:tc>
          <w:tcPr>
            <w:tcW w:w="3348" w:type="dxa"/>
            <w:vMerge w:val="restart"/>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1. Денежное содержание</w:t>
            </w:r>
          </w:p>
        </w:tc>
        <w:tc>
          <w:tcPr>
            <w:tcW w:w="3830" w:type="dxa"/>
            <w:gridSpan w:val="2"/>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 xml:space="preserve">                  В месяц</w:t>
            </w:r>
          </w:p>
        </w:tc>
        <w:tc>
          <w:tcPr>
            <w:tcW w:w="2393" w:type="dxa"/>
            <w:vMerge w:val="restart"/>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За (                    )</w:t>
            </w:r>
          </w:p>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 xml:space="preserve">месяцев (рублей, </w:t>
            </w:r>
          </w:p>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копеек)</w:t>
            </w:r>
          </w:p>
        </w:tc>
      </w:tr>
      <w:tr w:rsidR="00435960" w:rsidTr="00435960">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960" w:rsidRDefault="00435960">
            <w:pPr>
              <w:rPr>
                <w:rFonts w:eastAsia="Calibri"/>
              </w:rPr>
            </w:pPr>
          </w:p>
        </w:tc>
        <w:tc>
          <w:tcPr>
            <w:tcW w:w="1980"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 xml:space="preserve"> процентов </w:t>
            </w:r>
          </w:p>
        </w:tc>
        <w:tc>
          <w:tcPr>
            <w:tcW w:w="1850"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 xml:space="preserve"> рублей,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960" w:rsidRDefault="00435960">
            <w:pPr>
              <w:rPr>
                <w:rFonts w:eastAsia="Calibri"/>
              </w:rPr>
            </w:pPr>
          </w:p>
        </w:tc>
      </w:tr>
      <w:tr w:rsidR="00435960" w:rsidTr="00435960">
        <w:tc>
          <w:tcPr>
            <w:tcW w:w="3348"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1. Должностной оклад</w:t>
            </w:r>
          </w:p>
        </w:tc>
        <w:tc>
          <w:tcPr>
            <w:tcW w:w="198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4"/>
                <w:szCs w:val="24"/>
                <w:lang w:eastAsia="ru-RU"/>
              </w:rPr>
            </w:pPr>
          </w:p>
        </w:tc>
      </w:tr>
      <w:tr w:rsidR="00435960" w:rsidTr="00435960">
        <w:tc>
          <w:tcPr>
            <w:tcW w:w="3348"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 xml:space="preserve">2. Надбавки к должностному </w:t>
            </w:r>
          </w:p>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 xml:space="preserve">    окладу за:</w:t>
            </w:r>
          </w:p>
        </w:tc>
        <w:tc>
          <w:tcPr>
            <w:tcW w:w="198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r>
      <w:tr w:rsidR="00435960" w:rsidTr="00435960">
        <w:tc>
          <w:tcPr>
            <w:tcW w:w="3348"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а) классный чин</w:t>
            </w:r>
          </w:p>
        </w:tc>
        <w:tc>
          <w:tcPr>
            <w:tcW w:w="198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r>
      <w:tr w:rsidR="00435960" w:rsidTr="00435960">
        <w:tc>
          <w:tcPr>
            <w:tcW w:w="3348"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б) выслугу лет</w:t>
            </w:r>
          </w:p>
        </w:tc>
        <w:tc>
          <w:tcPr>
            <w:tcW w:w="198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r>
      <w:tr w:rsidR="00435960" w:rsidTr="00435960">
        <w:tc>
          <w:tcPr>
            <w:tcW w:w="3348"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 xml:space="preserve">в) особые условия   </w:t>
            </w:r>
          </w:p>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 xml:space="preserve">    муниципальной службы</w:t>
            </w:r>
          </w:p>
        </w:tc>
        <w:tc>
          <w:tcPr>
            <w:tcW w:w="198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r>
      <w:tr w:rsidR="00435960" w:rsidTr="00435960">
        <w:tc>
          <w:tcPr>
            <w:tcW w:w="3348"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3. Премии</w:t>
            </w:r>
          </w:p>
        </w:tc>
        <w:tc>
          <w:tcPr>
            <w:tcW w:w="198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r>
      <w:tr w:rsidR="00435960" w:rsidTr="00435960">
        <w:tc>
          <w:tcPr>
            <w:tcW w:w="3348"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r>
      <w:tr w:rsidR="00435960" w:rsidTr="00435960">
        <w:tc>
          <w:tcPr>
            <w:tcW w:w="3348"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П.Денежное вознаграждение</w:t>
            </w:r>
          </w:p>
        </w:tc>
        <w:tc>
          <w:tcPr>
            <w:tcW w:w="198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r>
      <w:tr w:rsidR="00435960" w:rsidTr="00435960">
        <w:tc>
          <w:tcPr>
            <w:tcW w:w="3348" w:type="dxa"/>
            <w:tcBorders>
              <w:top w:val="single" w:sz="4" w:space="0" w:color="auto"/>
              <w:left w:val="single" w:sz="4" w:space="0" w:color="auto"/>
              <w:bottom w:val="single" w:sz="4" w:space="0" w:color="auto"/>
              <w:right w:val="single" w:sz="4" w:space="0" w:color="auto"/>
            </w:tcBorders>
            <w:hideMark/>
          </w:tcPr>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 xml:space="preserve">Ш.Денежное содержание </w:t>
            </w:r>
          </w:p>
          <w:p w:rsidR="00435960" w:rsidRDefault="00435960">
            <w:pPr>
              <w:pStyle w:val="ad"/>
              <w:rPr>
                <w:rFonts w:ascii="Times New Roman" w:hAnsi="Times New Roman"/>
                <w:sz w:val="24"/>
                <w:szCs w:val="24"/>
                <w:lang w:eastAsia="ru-RU"/>
              </w:rPr>
            </w:pPr>
            <w:r>
              <w:rPr>
                <w:rFonts w:ascii="Times New Roman" w:hAnsi="Times New Roman"/>
                <w:sz w:val="24"/>
                <w:szCs w:val="24"/>
                <w:lang w:eastAsia="ru-RU"/>
              </w:rPr>
              <w:t>(денежное вознаграждение), учитываемое для установления доплаты к государственной пенсии</w:t>
            </w:r>
          </w:p>
        </w:tc>
        <w:tc>
          <w:tcPr>
            <w:tcW w:w="198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1850"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435960" w:rsidRDefault="00435960">
            <w:pPr>
              <w:pStyle w:val="ad"/>
              <w:rPr>
                <w:rFonts w:ascii="Times New Roman" w:hAnsi="Times New Roman"/>
                <w:sz w:val="28"/>
                <w:szCs w:val="28"/>
                <w:lang w:eastAsia="ru-RU"/>
              </w:rPr>
            </w:pPr>
          </w:p>
        </w:tc>
      </w:tr>
    </w:tbl>
    <w:p w:rsidR="00435960" w:rsidRDefault="00435960" w:rsidP="00435960">
      <w:pPr>
        <w:pStyle w:val="ad"/>
        <w:rPr>
          <w:rFonts w:ascii="Times New Roman" w:hAnsi="Times New Roman"/>
          <w:sz w:val="28"/>
          <w:szCs w:val="28"/>
        </w:rPr>
      </w:pPr>
    </w:p>
    <w:p w:rsidR="00435960" w:rsidRDefault="00435960" w:rsidP="00435960">
      <w:pPr>
        <w:pStyle w:val="ad"/>
        <w:rPr>
          <w:rFonts w:ascii="Times New Roman" w:hAnsi="Times New Roman"/>
        </w:rPr>
      </w:pPr>
      <w:r>
        <w:rPr>
          <w:rFonts w:ascii="Times New Roman" w:hAnsi="Times New Roman"/>
        </w:rPr>
        <w:t xml:space="preserve">Глава администрации </w:t>
      </w:r>
    </w:p>
    <w:p w:rsidR="00435960" w:rsidRDefault="00B362C0" w:rsidP="00435960">
      <w:pPr>
        <w:pStyle w:val="ad"/>
        <w:rPr>
          <w:rFonts w:ascii="Times New Roman" w:hAnsi="Times New Roman"/>
        </w:rPr>
      </w:pPr>
      <w:r>
        <w:rPr>
          <w:rFonts w:ascii="Times New Roman" w:hAnsi="Times New Roman"/>
        </w:rPr>
        <w:t>Пушкинского</w:t>
      </w:r>
      <w:r w:rsidR="00435960">
        <w:rPr>
          <w:rFonts w:ascii="Times New Roman" w:hAnsi="Times New Roman"/>
        </w:rPr>
        <w:t xml:space="preserve"> сельского поселения          ___________________ __________          </w:t>
      </w:r>
    </w:p>
    <w:p w:rsidR="00435960" w:rsidRDefault="00435960" w:rsidP="00435960">
      <w:pPr>
        <w:pStyle w:val="ad"/>
      </w:pPr>
      <w:r>
        <w:t xml:space="preserve">                                                                                                (Подпись)                           (Ф.И.О.)</w:t>
      </w:r>
    </w:p>
    <w:p w:rsidR="00435960" w:rsidRPr="00CE2D5D" w:rsidRDefault="00435960" w:rsidP="00CE2D5D">
      <w:pPr>
        <w:pStyle w:val="ad"/>
        <w:rPr>
          <w:rFonts w:ascii="Times New Roman" w:hAnsi="Times New Roman"/>
        </w:rPr>
      </w:pPr>
      <w:r>
        <w:rPr>
          <w:rFonts w:ascii="Times New Roman" w:hAnsi="Times New Roman"/>
        </w:rPr>
        <w:t>Главный бухгалтер                                     ________</w:t>
      </w:r>
      <w:r w:rsidR="00CE2D5D">
        <w:rPr>
          <w:rFonts w:ascii="Times New Roman" w:hAnsi="Times New Roman"/>
        </w:rPr>
        <w:t xml:space="preserve">___________ __________         </w:t>
      </w:r>
    </w:p>
    <w:p w:rsidR="00435960" w:rsidRDefault="00435960" w:rsidP="0043596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Приложение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к Положению о порядке установления,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выплаты и перерасчета ежемесячной пенсии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 выслугу лет лицам, замещавшим выборные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муниципальные должности и лицам,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замещавшим должности муниципальной службы</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B362C0">
        <w:rPr>
          <w:rFonts w:ascii="Times New Roman" w:hAnsi="Times New Roman"/>
          <w:sz w:val="24"/>
          <w:szCs w:val="24"/>
        </w:rPr>
        <w:t xml:space="preserve">                    в Пушкинском </w:t>
      </w:r>
      <w:r>
        <w:rPr>
          <w:rFonts w:ascii="Times New Roman" w:hAnsi="Times New Roman"/>
          <w:sz w:val="24"/>
          <w:szCs w:val="24"/>
        </w:rPr>
        <w:t xml:space="preserve"> сельском поселении</w:t>
      </w:r>
    </w:p>
    <w:p w:rsidR="00435960" w:rsidRDefault="00435960" w:rsidP="00435960">
      <w:r>
        <w:t xml:space="preserve">                                                                  </w:t>
      </w:r>
      <w:r w:rsidR="00B362C0">
        <w:t xml:space="preserve">        от 29.02.2023 г.  № </w:t>
      </w:r>
    </w:p>
    <w:p w:rsidR="00435960" w:rsidRDefault="00435960" w:rsidP="00435960">
      <w:pPr>
        <w:rPr>
          <w:sz w:val="28"/>
          <w:szCs w:val="28"/>
        </w:rPr>
      </w:pPr>
      <w:r>
        <w:rPr>
          <w:sz w:val="28"/>
          <w:szCs w:val="28"/>
        </w:rPr>
        <w:t xml:space="preserve">                                                                                                              </w:t>
      </w:r>
    </w:p>
    <w:p w:rsidR="00435960" w:rsidRDefault="00435960" w:rsidP="00435960">
      <w:pPr>
        <w:rPr>
          <w:b/>
        </w:rPr>
      </w:pPr>
      <w:r>
        <w:rPr>
          <w:sz w:val="28"/>
          <w:szCs w:val="28"/>
        </w:rPr>
        <w:t xml:space="preserve">                                                                                                                </w:t>
      </w:r>
      <w:r>
        <w:rPr>
          <w:b/>
        </w:rPr>
        <w:t>ОБРАЗЕЦ</w:t>
      </w:r>
    </w:p>
    <w:p w:rsidR="00435960" w:rsidRDefault="00435960" w:rsidP="00435960">
      <w:pPr>
        <w:rPr>
          <w:sz w:val="28"/>
          <w:szCs w:val="28"/>
        </w:rPr>
      </w:pPr>
      <w:r>
        <w:rPr>
          <w:sz w:val="28"/>
          <w:szCs w:val="28"/>
        </w:rPr>
        <w:t xml:space="preserve">                                         </w:t>
      </w:r>
    </w:p>
    <w:p w:rsidR="00435960" w:rsidRDefault="00435960" w:rsidP="00435960">
      <w:r>
        <w:rPr>
          <w:sz w:val="28"/>
          <w:szCs w:val="28"/>
        </w:rPr>
        <w:tab/>
        <w:t xml:space="preserve">                                             </w:t>
      </w:r>
    </w:p>
    <w:p w:rsidR="00435960" w:rsidRDefault="00435960" w:rsidP="00435960">
      <w:pPr>
        <w:pStyle w:val="ad"/>
        <w:tabs>
          <w:tab w:val="left" w:pos="6630"/>
        </w:tabs>
        <w:jc w:val="right"/>
        <w:rPr>
          <w:rFonts w:ascii="Times New Roman" w:hAnsi="Times New Roman"/>
          <w:sz w:val="28"/>
          <w:szCs w:val="28"/>
        </w:rPr>
      </w:pPr>
    </w:p>
    <w:tbl>
      <w:tblPr>
        <w:tblW w:w="0" w:type="auto"/>
        <w:tblInd w:w="-106" w:type="dxa"/>
        <w:tblLook w:val="00A0" w:firstRow="1" w:lastRow="0" w:firstColumn="1" w:lastColumn="0" w:noHBand="0" w:noVBand="0"/>
      </w:tblPr>
      <w:tblGrid>
        <w:gridCol w:w="9461"/>
      </w:tblGrid>
      <w:tr w:rsidR="00435960" w:rsidRPr="00B362C0" w:rsidTr="00435960">
        <w:tc>
          <w:tcPr>
            <w:tcW w:w="9640" w:type="dxa"/>
            <w:hideMark/>
          </w:tcPr>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 xml:space="preserve">        РОССИЙСКАЯ ФЕДЕРАЦИЯ</w:t>
            </w:r>
          </w:p>
        </w:tc>
      </w:tr>
      <w:tr w:rsidR="00435960" w:rsidRPr="00B362C0" w:rsidTr="00435960">
        <w:tc>
          <w:tcPr>
            <w:tcW w:w="9640" w:type="dxa"/>
          </w:tcPr>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 xml:space="preserve">       БРЯНСКАЯ ОБЛАСТЬ</w:t>
            </w:r>
          </w:p>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 xml:space="preserve">      СЕВСКИЙ РАЙОН</w:t>
            </w:r>
          </w:p>
          <w:p w:rsidR="00435960" w:rsidRPr="00B362C0" w:rsidRDefault="00435960">
            <w:pPr>
              <w:pStyle w:val="ad"/>
              <w:jc w:val="center"/>
              <w:rPr>
                <w:rFonts w:ascii="Times New Roman" w:hAnsi="Times New Roman"/>
                <w:b/>
                <w:bCs/>
                <w:sz w:val="24"/>
                <w:szCs w:val="24"/>
              </w:rPr>
            </w:pPr>
          </w:p>
        </w:tc>
      </w:tr>
      <w:tr w:rsidR="00435960" w:rsidRPr="00B362C0" w:rsidTr="00435960">
        <w:trPr>
          <w:trHeight w:val="266"/>
        </w:trPr>
        <w:tc>
          <w:tcPr>
            <w:tcW w:w="9640" w:type="dxa"/>
            <w:tcBorders>
              <w:top w:val="nil"/>
              <w:left w:val="nil"/>
              <w:bottom w:val="thinThickMediumGap" w:sz="18" w:space="0" w:color="auto"/>
              <w:right w:val="nil"/>
            </w:tcBorders>
            <w:hideMark/>
          </w:tcPr>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 xml:space="preserve">  </w:t>
            </w:r>
            <w:r w:rsidR="00B362C0" w:rsidRPr="00B362C0">
              <w:rPr>
                <w:rFonts w:ascii="Times New Roman" w:hAnsi="Times New Roman"/>
                <w:b/>
                <w:bCs/>
                <w:sz w:val="24"/>
                <w:szCs w:val="24"/>
              </w:rPr>
              <w:t>ПУШКИНСКАЯ</w:t>
            </w:r>
            <w:r w:rsidRPr="00B362C0">
              <w:rPr>
                <w:rFonts w:ascii="Times New Roman" w:hAnsi="Times New Roman"/>
                <w:b/>
                <w:bCs/>
                <w:sz w:val="24"/>
                <w:szCs w:val="24"/>
              </w:rPr>
              <w:t xml:space="preserve"> СЕЛЬСКАЯ АДМИНИСТРАЦИЯ</w:t>
            </w:r>
          </w:p>
        </w:tc>
      </w:tr>
      <w:tr w:rsidR="00435960" w:rsidRPr="00B362C0" w:rsidTr="00435960">
        <w:tc>
          <w:tcPr>
            <w:tcW w:w="9640" w:type="dxa"/>
            <w:tcBorders>
              <w:top w:val="thinThickMediumGap" w:sz="18" w:space="0" w:color="auto"/>
              <w:left w:val="nil"/>
              <w:bottom w:val="nil"/>
              <w:right w:val="nil"/>
            </w:tcBorders>
          </w:tcPr>
          <w:p w:rsidR="00435960" w:rsidRPr="00B362C0" w:rsidRDefault="00435960">
            <w:pPr>
              <w:pStyle w:val="ad"/>
              <w:rPr>
                <w:rFonts w:ascii="Times New Roman" w:hAnsi="Times New Roman"/>
                <w:b/>
                <w:bCs/>
                <w:sz w:val="24"/>
                <w:szCs w:val="24"/>
              </w:rPr>
            </w:pPr>
          </w:p>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 xml:space="preserve">   РАСПОРЯЖЕНИЕ</w:t>
            </w:r>
          </w:p>
        </w:tc>
      </w:tr>
    </w:tbl>
    <w:p w:rsidR="00435960" w:rsidRPr="00B362C0" w:rsidRDefault="00435960" w:rsidP="00435960">
      <w:pPr>
        <w:pStyle w:val="ad"/>
        <w:rPr>
          <w:rFonts w:ascii="Times New Roman" w:hAnsi="Times New Roman"/>
          <w:noProof/>
          <w:sz w:val="24"/>
          <w:szCs w:val="24"/>
        </w:rPr>
      </w:pP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от ___.____.20___ г. №___</w:t>
      </w:r>
    </w:p>
    <w:p w:rsidR="00435960" w:rsidRPr="00B362C0" w:rsidRDefault="00B362C0" w:rsidP="00435960">
      <w:pPr>
        <w:pStyle w:val="ad"/>
        <w:rPr>
          <w:rFonts w:ascii="Times New Roman" w:hAnsi="Times New Roman"/>
          <w:sz w:val="24"/>
          <w:szCs w:val="24"/>
        </w:rPr>
      </w:pPr>
      <w:r w:rsidRPr="00B362C0">
        <w:rPr>
          <w:rFonts w:ascii="Times New Roman" w:hAnsi="Times New Roman"/>
          <w:sz w:val="24"/>
          <w:szCs w:val="24"/>
        </w:rPr>
        <w:t xml:space="preserve">            с. Пушкино</w:t>
      </w:r>
    </w:p>
    <w:p w:rsidR="00435960" w:rsidRPr="00B362C0" w:rsidRDefault="00435960" w:rsidP="00435960">
      <w:pPr>
        <w:pStyle w:val="ad"/>
        <w:rPr>
          <w:rFonts w:ascii="Times New Roman" w:hAnsi="Times New Roman"/>
          <w:sz w:val="24"/>
          <w:szCs w:val="24"/>
        </w:rPr>
      </w:pP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Об установлении ежемесячной </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пенсии за выслугу лет </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______________________________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(фамилия, имя, отчество, адрес)</w:t>
      </w:r>
    </w:p>
    <w:p w:rsidR="00435960" w:rsidRPr="00B362C0" w:rsidRDefault="00435960" w:rsidP="00435960">
      <w:pPr>
        <w:pStyle w:val="ad"/>
        <w:rPr>
          <w:rFonts w:ascii="Times New Roman" w:hAnsi="Times New Roman"/>
          <w:sz w:val="24"/>
          <w:szCs w:val="24"/>
        </w:rPr>
      </w:pP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В соответствии  с законом Брянской области «О муниципальной службе в Брянской области» от 16 ноября.2007 г. № 156-3, а также положением «О порядке установления, выплаты и перерасчета ежемесячной пенсии за выслугу лет лицам, замещающим выборные  муниципальные должности и лицам замещавшим должности </w:t>
      </w:r>
      <w:r w:rsidR="00B362C0" w:rsidRPr="00B362C0">
        <w:rPr>
          <w:rFonts w:ascii="Times New Roman" w:hAnsi="Times New Roman"/>
          <w:sz w:val="24"/>
          <w:szCs w:val="24"/>
        </w:rPr>
        <w:t>муниципальной службы Пушкинского</w:t>
      </w:r>
      <w:r w:rsidRPr="00B362C0">
        <w:rPr>
          <w:rFonts w:ascii="Times New Roman" w:hAnsi="Times New Roman"/>
          <w:sz w:val="24"/>
          <w:szCs w:val="24"/>
        </w:rPr>
        <w:t xml:space="preserve"> сельского поселения» и на основании заявления___________________________________</w:t>
      </w:r>
    </w:p>
    <w:p w:rsidR="00435960" w:rsidRPr="00B362C0" w:rsidRDefault="00435960" w:rsidP="00435960">
      <w:pPr>
        <w:pStyle w:val="ad"/>
        <w:jc w:val="center"/>
        <w:rPr>
          <w:rFonts w:ascii="Times New Roman" w:hAnsi="Times New Roman"/>
          <w:sz w:val="24"/>
          <w:szCs w:val="24"/>
        </w:rPr>
      </w:pPr>
      <w:r w:rsidRPr="00B362C0">
        <w:rPr>
          <w:rFonts w:ascii="Times New Roman" w:hAnsi="Times New Roman"/>
          <w:sz w:val="24"/>
          <w:szCs w:val="24"/>
        </w:rPr>
        <w:t xml:space="preserve">                                                             (фамилия, имя, отчество)</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и представленных документов</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1. Установить с ___________года___________________________________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(дата)                        (фамилия, имя, отчество)</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замещавшему ______________________________________________________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(категория должности)</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______________________________________ должность муниципальной службы ___________________________________________________________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(наименование должности)</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на день увольнения ___________________________________ исходя из стажа замещения_____________________________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(дата)</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Должности муниципальной службы __________лет ________________месяца и __________дней ежемесячную пенсию за выслугу лет, составляющую суммарно с учетом государственной пенсии по _________________________________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(вид пенсии)   </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lastRenderedPageBreak/>
        <w:t xml:space="preserve">процентов </w:t>
      </w:r>
      <w:r w:rsidRPr="00B362C0">
        <w:rPr>
          <w:rFonts w:ascii="Times New Roman" w:hAnsi="Times New Roman"/>
          <w:b/>
          <w:sz w:val="24"/>
          <w:szCs w:val="24"/>
        </w:rPr>
        <w:t>среднемесячного заработка</w:t>
      </w:r>
      <w:r w:rsidRPr="00B362C0">
        <w:rPr>
          <w:rFonts w:ascii="Times New Roman" w:hAnsi="Times New Roman"/>
          <w:sz w:val="24"/>
          <w:szCs w:val="24"/>
        </w:rPr>
        <w:t>.</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w:t>
      </w:r>
      <w:r w:rsidRPr="00B362C0">
        <w:rPr>
          <w:rFonts w:ascii="Times New Roman" w:hAnsi="Times New Roman"/>
          <w:b/>
          <w:sz w:val="24"/>
          <w:szCs w:val="24"/>
        </w:rPr>
        <w:t>Среднемесячный заработок</w:t>
      </w:r>
      <w:r w:rsidRPr="00B362C0">
        <w:rPr>
          <w:rFonts w:ascii="Times New Roman" w:hAnsi="Times New Roman"/>
          <w:sz w:val="24"/>
          <w:szCs w:val="24"/>
        </w:rPr>
        <w:t xml:space="preserve"> по состоянию  на     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(дата)                 составляет __________________________________, в т.ч.:</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(сумма)</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 должностной оклад                  -      _______________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(руб.)</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 надбавки:</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 за классный чин   -           _________________</w:t>
      </w:r>
    </w:p>
    <w:p w:rsidR="00435960" w:rsidRPr="00B362C0" w:rsidRDefault="00435960" w:rsidP="00435960">
      <w:pPr>
        <w:pStyle w:val="ad"/>
        <w:tabs>
          <w:tab w:val="center" w:pos="4677"/>
        </w:tabs>
        <w:rPr>
          <w:rFonts w:ascii="Times New Roman" w:hAnsi="Times New Roman"/>
          <w:sz w:val="24"/>
          <w:szCs w:val="24"/>
        </w:rPr>
      </w:pPr>
      <w:r w:rsidRPr="00B362C0">
        <w:rPr>
          <w:rFonts w:ascii="Times New Roman" w:hAnsi="Times New Roman"/>
          <w:sz w:val="24"/>
          <w:szCs w:val="24"/>
        </w:rPr>
        <w:t xml:space="preserve">   - за выслугу лет      -           ___________________                </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 за особые условия муниципальной службы – ______________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 премия     __________________                                                         </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2. Финансовому управлению администрации района предусмотреть вышеназванные суммы доплат при уточнении бюджета района.</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3. Контроль за исполнением данного распоряжения возложить на начальника финансового управления администрации района.</w:t>
      </w:r>
    </w:p>
    <w:p w:rsidR="00435960" w:rsidRPr="00B362C0" w:rsidRDefault="00435960" w:rsidP="00435960">
      <w:pPr>
        <w:pStyle w:val="ad"/>
        <w:rPr>
          <w:rFonts w:ascii="Times New Roman" w:hAnsi="Times New Roman"/>
          <w:sz w:val="24"/>
          <w:szCs w:val="24"/>
        </w:rPr>
      </w:pPr>
    </w:p>
    <w:p w:rsidR="00435960" w:rsidRPr="00B362C0" w:rsidRDefault="00435960" w:rsidP="00435960">
      <w:pPr>
        <w:pStyle w:val="ad"/>
        <w:rPr>
          <w:rFonts w:ascii="Times New Roman" w:hAnsi="Times New Roman"/>
          <w:sz w:val="24"/>
          <w:szCs w:val="24"/>
        </w:rPr>
      </w:pP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Глава администрации </w:t>
      </w:r>
    </w:p>
    <w:p w:rsidR="00435960" w:rsidRPr="00B362C0" w:rsidRDefault="00B362C0" w:rsidP="00435960">
      <w:pPr>
        <w:pStyle w:val="ad"/>
        <w:rPr>
          <w:rFonts w:ascii="Times New Roman" w:hAnsi="Times New Roman"/>
          <w:sz w:val="24"/>
          <w:szCs w:val="24"/>
        </w:rPr>
      </w:pPr>
      <w:r>
        <w:rPr>
          <w:rFonts w:ascii="Times New Roman" w:hAnsi="Times New Roman"/>
          <w:sz w:val="24"/>
          <w:szCs w:val="24"/>
        </w:rPr>
        <w:t>Пушкинского</w:t>
      </w:r>
      <w:r w:rsidR="00435960" w:rsidRPr="00B362C0">
        <w:rPr>
          <w:rFonts w:ascii="Times New Roman" w:hAnsi="Times New Roman"/>
          <w:sz w:val="24"/>
          <w:szCs w:val="24"/>
        </w:rPr>
        <w:t xml:space="preserve"> сельского поселения   __________________ __________          </w:t>
      </w:r>
    </w:p>
    <w:p w:rsidR="00435960" w:rsidRPr="00B362C0" w:rsidRDefault="00435960" w:rsidP="00435960">
      <w:pPr>
        <w:pStyle w:val="ad"/>
        <w:rPr>
          <w:sz w:val="24"/>
          <w:szCs w:val="24"/>
        </w:rPr>
      </w:pPr>
      <w:r w:rsidRPr="00B362C0">
        <w:rPr>
          <w:sz w:val="24"/>
          <w:szCs w:val="24"/>
        </w:rPr>
        <w:t xml:space="preserve">                                                                                                                      (Подпись)                           (Ф.И.О.)</w:t>
      </w:r>
    </w:p>
    <w:p w:rsidR="00435960" w:rsidRPr="00B362C0" w:rsidRDefault="00435960" w:rsidP="00435960">
      <w:pPr>
        <w:pStyle w:val="ad"/>
        <w:rPr>
          <w:rFonts w:ascii="Times New Roman" w:hAnsi="Times New Roman"/>
          <w:sz w:val="24"/>
          <w:szCs w:val="24"/>
        </w:rPr>
      </w:pP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Исполнитель</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тел.</w:t>
      </w:r>
    </w:p>
    <w:p w:rsidR="00435960" w:rsidRPr="00B362C0" w:rsidRDefault="00435960" w:rsidP="00435960">
      <w:pPr>
        <w:pStyle w:val="ad"/>
        <w:rPr>
          <w:rFonts w:ascii="Times New Roman" w:hAnsi="Times New Roman"/>
          <w:sz w:val="24"/>
          <w:szCs w:val="24"/>
        </w:rPr>
      </w:pPr>
    </w:p>
    <w:p w:rsidR="00435960" w:rsidRPr="00B362C0" w:rsidRDefault="00435960" w:rsidP="00435960">
      <w:pPr>
        <w:pStyle w:val="ad"/>
        <w:rPr>
          <w:rFonts w:ascii="Times New Roman" w:hAnsi="Times New Roman"/>
          <w:sz w:val="24"/>
          <w:szCs w:val="24"/>
        </w:rPr>
      </w:pPr>
    </w:p>
    <w:p w:rsidR="00435960" w:rsidRDefault="00435960" w:rsidP="00435960">
      <w:pPr>
        <w:pStyle w:val="ad"/>
        <w:rPr>
          <w:rFonts w:ascii="Times New Roman" w:hAnsi="Times New Roman"/>
          <w:sz w:val="28"/>
          <w:szCs w:val="28"/>
        </w:rPr>
      </w:pPr>
    </w:p>
    <w:p w:rsidR="00435960" w:rsidRDefault="00435960" w:rsidP="00435960">
      <w:pPr>
        <w:pStyle w:val="ad"/>
        <w:rPr>
          <w:rFonts w:ascii="Times New Roman" w:hAnsi="Times New Roman"/>
          <w:sz w:val="28"/>
          <w:szCs w:val="28"/>
        </w:rPr>
      </w:pPr>
    </w:p>
    <w:p w:rsidR="00435960" w:rsidRDefault="00435960" w:rsidP="00435960">
      <w:pPr>
        <w:pStyle w:val="ad"/>
        <w:rPr>
          <w:rFonts w:ascii="Times New Roman" w:hAnsi="Times New Roman"/>
          <w:sz w:val="28"/>
          <w:szCs w:val="28"/>
        </w:rPr>
      </w:pPr>
    </w:p>
    <w:p w:rsidR="00435960" w:rsidRDefault="00435960" w:rsidP="00435960">
      <w:pPr>
        <w:rPr>
          <w:sz w:val="28"/>
          <w:szCs w:val="28"/>
        </w:rPr>
      </w:pPr>
    </w:p>
    <w:p w:rsidR="00435960" w:rsidRDefault="00435960" w:rsidP="00435960">
      <w:pPr>
        <w:rPr>
          <w:sz w:val="28"/>
          <w:szCs w:val="28"/>
        </w:rPr>
      </w:pPr>
    </w:p>
    <w:p w:rsidR="00435960" w:rsidRDefault="00435960" w:rsidP="00435960">
      <w:pPr>
        <w:rPr>
          <w:sz w:val="28"/>
          <w:szCs w:val="28"/>
        </w:rPr>
      </w:pPr>
    </w:p>
    <w:p w:rsidR="00435960" w:rsidRDefault="00435960" w:rsidP="00435960">
      <w:pPr>
        <w:rPr>
          <w:sz w:val="28"/>
          <w:szCs w:val="28"/>
        </w:rPr>
      </w:pPr>
    </w:p>
    <w:p w:rsidR="00435960" w:rsidRDefault="00435960" w:rsidP="00435960">
      <w:pPr>
        <w:rPr>
          <w:sz w:val="28"/>
          <w:szCs w:val="28"/>
        </w:rPr>
      </w:pPr>
    </w:p>
    <w:p w:rsidR="00435960" w:rsidRDefault="00435960" w:rsidP="00435960">
      <w:pPr>
        <w:rPr>
          <w:sz w:val="28"/>
          <w:szCs w:val="28"/>
        </w:rPr>
      </w:pPr>
    </w:p>
    <w:p w:rsidR="00435960" w:rsidRDefault="00435960" w:rsidP="00435960">
      <w:pPr>
        <w:pStyle w:val="ConsPlusTitle"/>
        <w:widowControl/>
        <w:jc w:val="center"/>
        <w:rPr>
          <w:rFonts w:ascii="Times New Roman" w:hAnsi="Times New Roman" w:cs="Times New Roman"/>
          <w:b w:val="0"/>
          <w:bCs w:val="0"/>
          <w:sz w:val="28"/>
          <w:szCs w:val="28"/>
          <w:lang w:eastAsia="en-US"/>
        </w:rPr>
      </w:pPr>
    </w:p>
    <w:p w:rsidR="00435960" w:rsidRDefault="00435960" w:rsidP="00435960">
      <w:pPr>
        <w:pStyle w:val="ConsPlusTitle"/>
        <w:widowControl/>
        <w:jc w:val="center"/>
        <w:rPr>
          <w:rFonts w:ascii="Times New Roman" w:hAnsi="Times New Roman" w:cs="Times New Roman"/>
          <w:b w:val="0"/>
          <w:bCs w:val="0"/>
          <w:sz w:val="28"/>
          <w:szCs w:val="28"/>
          <w:lang w:eastAsia="en-US"/>
        </w:rPr>
      </w:pPr>
    </w:p>
    <w:p w:rsidR="00435960" w:rsidRDefault="00435960" w:rsidP="00435960">
      <w:pPr>
        <w:pStyle w:val="ConsPlusTitle"/>
        <w:widowControl/>
        <w:jc w:val="center"/>
        <w:rPr>
          <w:rFonts w:ascii="Times New Roman" w:hAnsi="Times New Roman" w:cs="Times New Roman"/>
          <w:b w:val="0"/>
          <w:bCs w:val="0"/>
          <w:sz w:val="28"/>
          <w:szCs w:val="28"/>
          <w:lang w:eastAsia="en-US"/>
        </w:rPr>
      </w:pPr>
    </w:p>
    <w:p w:rsidR="00435960" w:rsidRDefault="00435960" w:rsidP="00435960">
      <w:pPr>
        <w:pStyle w:val="ConsPlusTitle"/>
        <w:widowControl/>
        <w:jc w:val="center"/>
        <w:rPr>
          <w:rFonts w:ascii="Times New Roman" w:hAnsi="Times New Roman" w:cs="Times New Roman"/>
          <w:b w:val="0"/>
          <w:bCs w:val="0"/>
          <w:sz w:val="28"/>
          <w:szCs w:val="28"/>
          <w:lang w:eastAsia="en-US"/>
        </w:rPr>
      </w:pPr>
    </w:p>
    <w:p w:rsidR="00435960" w:rsidRDefault="00435960" w:rsidP="00435960">
      <w:pPr>
        <w:pStyle w:val="ConsPlusTitle"/>
        <w:widowControl/>
        <w:rPr>
          <w:rFonts w:ascii="Times New Roman" w:hAnsi="Times New Roman" w:cs="Times New Roman"/>
          <w:b w:val="0"/>
          <w:bCs w:val="0"/>
          <w:sz w:val="28"/>
          <w:szCs w:val="28"/>
          <w:lang w:eastAsia="en-US"/>
        </w:rPr>
      </w:pPr>
    </w:p>
    <w:p w:rsidR="001A031F" w:rsidRDefault="001A031F" w:rsidP="00435960">
      <w:pPr>
        <w:pStyle w:val="ConsPlusTitle"/>
        <w:widowControl/>
        <w:rPr>
          <w:rFonts w:ascii="Times New Roman" w:hAnsi="Times New Roman" w:cs="Times New Roman"/>
          <w:b w:val="0"/>
          <w:bCs w:val="0"/>
          <w:sz w:val="28"/>
          <w:szCs w:val="28"/>
          <w:lang w:eastAsia="en-US"/>
        </w:rPr>
      </w:pPr>
    </w:p>
    <w:p w:rsidR="00B362C0" w:rsidRDefault="00B362C0" w:rsidP="00435960">
      <w:pPr>
        <w:pStyle w:val="ConsPlusTitle"/>
        <w:widowControl/>
        <w:rPr>
          <w:rFonts w:ascii="Times New Roman" w:hAnsi="Times New Roman" w:cs="Times New Roman"/>
          <w:b w:val="0"/>
          <w:bCs w:val="0"/>
          <w:sz w:val="28"/>
          <w:szCs w:val="28"/>
          <w:lang w:eastAsia="en-US"/>
        </w:rPr>
      </w:pPr>
    </w:p>
    <w:p w:rsidR="00B362C0" w:rsidRDefault="00B362C0" w:rsidP="00435960">
      <w:pPr>
        <w:pStyle w:val="ConsPlusTitle"/>
        <w:widowControl/>
        <w:rPr>
          <w:rFonts w:ascii="Times New Roman" w:hAnsi="Times New Roman" w:cs="Times New Roman"/>
          <w:b w:val="0"/>
          <w:bCs w:val="0"/>
          <w:sz w:val="28"/>
          <w:szCs w:val="28"/>
          <w:lang w:eastAsia="en-US"/>
        </w:rPr>
      </w:pPr>
    </w:p>
    <w:p w:rsidR="00B362C0" w:rsidRDefault="00B362C0" w:rsidP="00435960">
      <w:pPr>
        <w:pStyle w:val="ConsPlusTitle"/>
        <w:widowControl/>
        <w:rPr>
          <w:rFonts w:ascii="Times New Roman" w:hAnsi="Times New Roman" w:cs="Times New Roman"/>
          <w:b w:val="0"/>
          <w:bCs w:val="0"/>
          <w:sz w:val="28"/>
          <w:szCs w:val="28"/>
          <w:lang w:eastAsia="en-US"/>
        </w:rPr>
      </w:pPr>
    </w:p>
    <w:p w:rsidR="00CE2D5D" w:rsidRDefault="00CE2D5D" w:rsidP="00435960">
      <w:pPr>
        <w:pStyle w:val="ConsPlusTitle"/>
        <w:widowControl/>
        <w:rPr>
          <w:rFonts w:ascii="Times New Roman" w:hAnsi="Times New Roman" w:cs="Times New Roman"/>
          <w:b w:val="0"/>
          <w:bCs w:val="0"/>
          <w:sz w:val="28"/>
          <w:szCs w:val="28"/>
          <w:lang w:eastAsia="en-US"/>
        </w:rPr>
      </w:pPr>
    </w:p>
    <w:p w:rsidR="00CE2D5D" w:rsidRDefault="00CE2D5D" w:rsidP="00435960">
      <w:pPr>
        <w:pStyle w:val="ConsPlusTitle"/>
        <w:widowControl/>
        <w:rPr>
          <w:rFonts w:ascii="Times New Roman" w:hAnsi="Times New Roman" w:cs="Times New Roman"/>
          <w:b w:val="0"/>
          <w:bCs w:val="0"/>
          <w:sz w:val="28"/>
          <w:szCs w:val="28"/>
          <w:lang w:eastAsia="en-US"/>
        </w:rPr>
      </w:pPr>
    </w:p>
    <w:p w:rsidR="00CE2D5D" w:rsidRDefault="00CE2D5D" w:rsidP="00435960">
      <w:pPr>
        <w:pStyle w:val="ConsPlusTitle"/>
        <w:widowControl/>
        <w:rPr>
          <w:rFonts w:ascii="Times New Roman" w:hAnsi="Times New Roman" w:cs="Times New Roman"/>
          <w:b w:val="0"/>
          <w:bCs w:val="0"/>
          <w:sz w:val="28"/>
          <w:szCs w:val="28"/>
          <w:lang w:eastAsia="en-US"/>
        </w:rPr>
      </w:pPr>
    </w:p>
    <w:p w:rsidR="00435960" w:rsidRDefault="00435960" w:rsidP="00435960">
      <w:pPr>
        <w:pStyle w:val="ConsPlusTitle"/>
        <w:widowControl/>
        <w:rPr>
          <w:rFonts w:ascii="Times New Roman" w:hAnsi="Times New Roman" w:cs="Times New Roman"/>
          <w:b w:val="0"/>
          <w:bCs w:val="0"/>
          <w:sz w:val="24"/>
          <w:szCs w:val="24"/>
        </w:rPr>
      </w:pPr>
    </w:p>
    <w:p w:rsidR="00435960" w:rsidRDefault="00435960" w:rsidP="00435960">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Приложение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к Положению о порядке установления,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выплаты и перерасчета ежемесячной пенсии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 выслугу лет лицам, замещавшим выборные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муниципальные должности и лицам,             </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замещавшим должности муниципальной службы</w:t>
      </w:r>
    </w:p>
    <w:p w:rsidR="00435960" w:rsidRDefault="00435960" w:rsidP="00435960">
      <w:pPr>
        <w:pStyle w:val="ad"/>
        <w:jc w:val="center"/>
        <w:rPr>
          <w:rFonts w:ascii="Times New Roman" w:hAnsi="Times New Roman"/>
          <w:sz w:val="24"/>
          <w:szCs w:val="24"/>
        </w:rPr>
      </w:pPr>
      <w:r>
        <w:rPr>
          <w:rFonts w:ascii="Times New Roman" w:hAnsi="Times New Roman"/>
          <w:sz w:val="24"/>
          <w:szCs w:val="24"/>
        </w:rPr>
        <w:t xml:space="preserve">                       </w:t>
      </w:r>
      <w:r w:rsidR="00B362C0">
        <w:rPr>
          <w:rFonts w:ascii="Times New Roman" w:hAnsi="Times New Roman"/>
          <w:sz w:val="24"/>
          <w:szCs w:val="24"/>
        </w:rPr>
        <w:t xml:space="preserve">                    в Пушкинском</w:t>
      </w:r>
      <w:r>
        <w:rPr>
          <w:rFonts w:ascii="Times New Roman" w:hAnsi="Times New Roman"/>
          <w:sz w:val="24"/>
          <w:szCs w:val="24"/>
        </w:rPr>
        <w:t xml:space="preserve"> сельском поселении</w:t>
      </w:r>
    </w:p>
    <w:p w:rsidR="00435960" w:rsidRDefault="00435960" w:rsidP="00435960">
      <w:r>
        <w:t xml:space="preserve">                                                        </w:t>
      </w:r>
      <w:r w:rsidR="00B362C0">
        <w:t xml:space="preserve">                   от    .02.2023</w:t>
      </w:r>
      <w:r>
        <w:t xml:space="preserve"> г. </w:t>
      </w:r>
      <w:r w:rsidR="00B362C0">
        <w:t xml:space="preserve"> № </w:t>
      </w:r>
    </w:p>
    <w:p w:rsidR="00435960" w:rsidRDefault="00435960" w:rsidP="00435960">
      <w:pPr>
        <w:rPr>
          <w:sz w:val="28"/>
          <w:szCs w:val="28"/>
        </w:rPr>
      </w:pPr>
      <w:r>
        <w:rPr>
          <w:sz w:val="28"/>
          <w:szCs w:val="28"/>
        </w:rPr>
        <w:t xml:space="preserve">                           </w:t>
      </w:r>
    </w:p>
    <w:p w:rsidR="00435960" w:rsidRPr="00B362C0" w:rsidRDefault="00435960" w:rsidP="00B362C0">
      <w:pPr>
        <w:rPr>
          <w:b/>
        </w:rPr>
      </w:pPr>
      <w:r>
        <w:rPr>
          <w:sz w:val="28"/>
          <w:szCs w:val="28"/>
        </w:rPr>
        <w:t xml:space="preserve">                                                                             </w:t>
      </w:r>
      <w:r w:rsidR="00B362C0">
        <w:rPr>
          <w:sz w:val="28"/>
          <w:szCs w:val="28"/>
        </w:rPr>
        <w:t xml:space="preserve">                               </w:t>
      </w:r>
      <w:r>
        <w:rPr>
          <w:b/>
        </w:rPr>
        <w:t xml:space="preserve">  </w:t>
      </w:r>
    </w:p>
    <w:tbl>
      <w:tblPr>
        <w:tblW w:w="0" w:type="auto"/>
        <w:tblInd w:w="-106" w:type="dxa"/>
        <w:tblLook w:val="00A0" w:firstRow="1" w:lastRow="0" w:firstColumn="1" w:lastColumn="0" w:noHBand="0" w:noVBand="0"/>
      </w:tblPr>
      <w:tblGrid>
        <w:gridCol w:w="9461"/>
      </w:tblGrid>
      <w:tr w:rsidR="00435960" w:rsidRPr="00B362C0" w:rsidTr="00435960">
        <w:trPr>
          <w:trHeight w:val="239"/>
        </w:trPr>
        <w:tc>
          <w:tcPr>
            <w:tcW w:w="9640" w:type="dxa"/>
            <w:hideMark/>
          </w:tcPr>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РОССИЙСКАЯ ФЕДЕРАЦИЯ</w:t>
            </w:r>
          </w:p>
        </w:tc>
      </w:tr>
      <w:tr w:rsidR="00435960" w:rsidRPr="00B362C0" w:rsidTr="00435960">
        <w:tc>
          <w:tcPr>
            <w:tcW w:w="9640" w:type="dxa"/>
          </w:tcPr>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БРЯНСКАЯ ОБЛАСТЬ</w:t>
            </w:r>
          </w:p>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СЕВСКИЙ РАЙОН</w:t>
            </w:r>
          </w:p>
          <w:p w:rsidR="00435960" w:rsidRPr="00B362C0" w:rsidRDefault="00435960">
            <w:pPr>
              <w:pStyle w:val="ad"/>
              <w:jc w:val="center"/>
              <w:rPr>
                <w:rFonts w:ascii="Times New Roman" w:hAnsi="Times New Roman"/>
                <w:b/>
                <w:bCs/>
                <w:sz w:val="24"/>
                <w:szCs w:val="24"/>
              </w:rPr>
            </w:pPr>
          </w:p>
        </w:tc>
      </w:tr>
      <w:tr w:rsidR="00435960" w:rsidRPr="00B362C0" w:rsidTr="00435960">
        <w:tc>
          <w:tcPr>
            <w:tcW w:w="9640" w:type="dxa"/>
            <w:tcBorders>
              <w:top w:val="nil"/>
              <w:left w:val="nil"/>
              <w:bottom w:val="thinThickMediumGap" w:sz="18" w:space="0" w:color="auto"/>
              <w:right w:val="nil"/>
            </w:tcBorders>
            <w:hideMark/>
          </w:tcPr>
          <w:p w:rsidR="00435960" w:rsidRPr="00B362C0" w:rsidRDefault="00B362C0">
            <w:pPr>
              <w:pStyle w:val="ad"/>
              <w:jc w:val="center"/>
              <w:rPr>
                <w:rFonts w:ascii="Times New Roman" w:hAnsi="Times New Roman"/>
                <w:b/>
                <w:bCs/>
                <w:sz w:val="24"/>
                <w:szCs w:val="24"/>
              </w:rPr>
            </w:pPr>
            <w:r w:rsidRPr="00B362C0">
              <w:rPr>
                <w:rFonts w:ascii="Times New Roman" w:hAnsi="Times New Roman"/>
                <w:b/>
                <w:bCs/>
                <w:sz w:val="24"/>
                <w:szCs w:val="24"/>
              </w:rPr>
              <w:t>ПУШКИНСКАЯ</w:t>
            </w:r>
            <w:r w:rsidR="00435960" w:rsidRPr="00B362C0">
              <w:rPr>
                <w:rFonts w:ascii="Times New Roman" w:hAnsi="Times New Roman"/>
                <w:b/>
                <w:bCs/>
                <w:sz w:val="24"/>
                <w:szCs w:val="24"/>
              </w:rPr>
              <w:t xml:space="preserve"> СЕЛЬСКАЯ АДМИНИСТРАЦИЯ</w:t>
            </w:r>
          </w:p>
        </w:tc>
      </w:tr>
      <w:tr w:rsidR="00435960" w:rsidRPr="00B362C0" w:rsidTr="00435960">
        <w:tc>
          <w:tcPr>
            <w:tcW w:w="9640" w:type="dxa"/>
            <w:tcBorders>
              <w:top w:val="thinThickMediumGap" w:sz="18" w:space="0" w:color="auto"/>
              <w:left w:val="nil"/>
              <w:bottom w:val="nil"/>
              <w:right w:val="nil"/>
            </w:tcBorders>
          </w:tcPr>
          <w:p w:rsidR="00435960" w:rsidRPr="00B362C0" w:rsidRDefault="00435960">
            <w:pPr>
              <w:pStyle w:val="ad"/>
              <w:rPr>
                <w:rFonts w:ascii="Times New Roman" w:hAnsi="Times New Roman"/>
                <w:b/>
                <w:bCs/>
                <w:sz w:val="24"/>
                <w:szCs w:val="24"/>
              </w:rPr>
            </w:pPr>
          </w:p>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 xml:space="preserve">   РАСПОРЯЖЕНИЕ</w:t>
            </w:r>
          </w:p>
        </w:tc>
      </w:tr>
    </w:tbl>
    <w:p w:rsidR="00435960" w:rsidRPr="00B362C0" w:rsidRDefault="00435960" w:rsidP="00435960">
      <w:pPr>
        <w:pStyle w:val="ad"/>
        <w:rPr>
          <w:rFonts w:ascii="Times New Roman" w:hAnsi="Times New Roman"/>
          <w:noProof/>
          <w:sz w:val="24"/>
          <w:szCs w:val="24"/>
        </w:rPr>
      </w:pP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от ___.____.20___ г. №___</w:t>
      </w:r>
    </w:p>
    <w:p w:rsidR="00435960" w:rsidRPr="00B362C0" w:rsidRDefault="00B362C0" w:rsidP="00435960">
      <w:pPr>
        <w:pStyle w:val="ad"/>
        <w:rPr>
          <w:rFonts w:ascii="Times New Roman" w:hAnsi="Times New Roman"/>
          <w:sz w:val="24"/>
          <w:szCs w:val="24"/>
        </w:rPr>
      </w:pPr>
      <w:r>
        <w:rPr>
          <w:rFonts w:ascii="Times New Roman" w:hAnsi="Times New Roman"/>
          <w:sz w:val="24"/>
          <w:szCs w:val="24"/>
        </w:rPr>
        <w:t xml:space="preserve">            с. Пушкино</w:t>
      </w:r>
    </w:p>
    <w:p w:rsidR="00435960" w:rsidRPr="00B362C0" w:rsidRDefault="00435960" w:rsidP="00435960">
      <w:pPr>
        <w:pStyle w:val="ad"/>
        <w:jc w:val="both"/>
        <w:rPr>
          <w:rFonts w:ascii="Times New Roman" w:hAnsi="Times New Roman"/>
          <w:sz w:val="24"/>
          <w:szCs w:val="24"/>
        </w:rPr>
      </w:pPr>
    </w:p>
    <w:p w:rsidR="00435960" w:rsidRPr="00B362C0" w:rsidRDefault="00435960" w:rsidP="00435960">
      <w:pPr>
        <w:pStyle w:val="ad"/>
        <w:jc w:val="both"/>
        <w:rPr>
          <w:rFonts w:ascii="Times New Roman" w:hAnsi="Times New Roman"/>
          <w:sz w:val="24"/>
          <w:szCs w:val="24"/>
        </w:rPr>
      </w:pP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Во исполнение положения «О порядке установления, выплаты и перерасчета ежемесячной пенсии за выслугу лет лицам, замещавшим выборные муниципальные должности и лицам замещавшим должности м</w:t>
      </w:r>
      <w:r w:rsidR="00B362C0">
        <w:rPr>
          <w:rFonts w:ascii="Times New Roman" w:hAnsi="Times New Roman"/>
          <w:sz w:val="24"/>
          <w:szCs w:val="24"/>
        </w:rPr>
        <w:t>униципальной службы в Пушкинском</w:t>
      </w:r>
      <w:r w:rsidRPr="00B362C0">
        <w:rPr>
          <w:rFonts w:ascii="Times New Roman" w:hAnsi="Times New Roman"/>
          <w:sz w:val="24"/>
          <w:szCs w:val="24"/>
        </w:rPr>
        <w:t xml:space="preserve"> сельском поселении»</w:t>
      </w:r>
    </w:p>
    <w:p w:rsidR="00435960" w:rsidRPr="00B362C0" w:rsidRDefault="00435960" w:rsidP="00435960">
      <w:pPr>
        <w:pStyle w:val="ad"/>
        <w:jc w:val="both"/>
        <w:rPr>
          <w:rFonts w:ascii="Times New Roman" w:hAnsi="Times New Roman"/>
          <w:sz w:val="24"/>
          <w:szCs w:val="24"/>
        </w:rPr>
      </w:pP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1. Пенсионеру _____________________________________________,</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(фамилия, имя, отчество)</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получающему государственную пенсию по старости, одновременно с пенсией производить ежемесячную пенсию за выслугу лет в размере _______ рублей в месяц, исходя из общей суммы государственной пенсии  в размере _____ рублей, составляющей ______ процентов </w:t>
      </w:r>
      <w:r w:rsidRPr="00B362C0">
        <w:rPr>
          <w:rFonts w:ascii="Times New Roman" w:hAnsi="Times New Roman"/>
          <w:b/>
          <w:sz w:val="24"/>
          <w:szCs w:val="24"/>
        </w:rPr>
        <w:t>среднемесячного заработка</w:t>
      </w:r>
      <w:r w:rsidRPr="00B362C0">
        <w:rPr>
          <w:rFonts w:ascii="Times New Roman" w:hAnsi="Times New Roman"/>
          <w:sz w:val="24"/>
          <w:szCs w:val="24"/>
        </w:rPr>
        <w:t>.</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2. Приостановить выплату ежемесячной пенсии за выслугу лет с ____________ в связи с ________________________________</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(указать основание)</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3. Возобновить выплату ежемесячной пенсии за выслугу лет с _____________________ в связи с _____________________________</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(указать основание)</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4. Произвести перерасчет ежемесячной пенсии за выслугу лет в связи:</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 с изменением размера получаемой пенсии;</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 в связи с изменением оплаты труда по занимаемой им ранее должности.</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Перерасчет произвести с «____»_______________________ 20___года.</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5. Прекратить выплату ежемесячной пенсии за выслугу лет с _____________в связи с __________________________________.</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(указать основание)</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6. Право устанавливающими документами для выплаты ежемесячной пенсии за выслугу лет получаемой _____________________________</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являются:</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1) заявление установленного образца;</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2) справка о размере </w:t>
      </w:r>
      <w:r w:rsidRPr="00B362C0">
        <w:rPr>
          <w:rFonts w:ascii="Times New Roman" w:hAnsi="Times New Roman"/>
          <w:b/>
          <w:sz w:val="24"/>
          <w:szCs w:val="24"/>
        </w:rPr>
        <w:t>среднемесячного заработка</w:t>
      </w:r>
      <w:r w:rsidRPr="00B362C0">
        <w:rPr>
          <w:rFonts w:ascii="Times New Roman" w:hAnsi="Times New Roman"/>
          <w:sz w:val="24"/>
          <w:szCs w:val="24"/>
        </w:rPr>
        <w:t xml:space="preserve"> (денежного вознаграждения);</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lastRenderedPageBreak/>
        <w:t xml:space="preserve">     3) справка о периодах муниципальной службы (работы), учитываемых при исчислении стажа муниципальной службы, дающего право на ежемесячную пенсию за выслугу лет;</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4) копия трудовой книжки, а также иные документы (копии), подтверждающие стаж муниципальной службы (работы);</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5) справка Управления Пенсионного Фонда РФ в ______________________районе о</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получении государственной пенсии ____________________________</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(вид пенсии)</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7. О принятии решения н</w:t>
      </w:r>
      <w:r w:rsidR="00225FFA">
        <w:rPr>
          <w:rFonts w:ascii="Times New Roman" w:hAnsi="Times New Roman"/>
          <w:sz w:val="24"/>
          <w:szCs w:val="24"/>
        </w:rPr>
        <w:t>аправить уведомление гражданин</w:t>
      </w:r>
      <w:r w:rsidRPr="00B362C0">
        <w:rPr>
          <w:rFonts w:ascii="Times New Roman" w:hAnsi="Times New Roman"/>
          <w:sz w:val="24"/>
          <w:szCs w:val="24"/>
        </w:rPr>
        <w:t>(ке) _______________________________________________</w:t>
      </w:r>
    </w:p>
    <w:p w:rsidR="00435960" w:rsidRPr="00B362C0" w:rsidRDefault="00435960" w:rsidP="00435960">
      <w:pPr>
        <w:pStyle w:val="ad"/>
        <w:jc w:val="both"/>
        <w:rPr>
          <w:rFonts w:ascii="Times New Roman" w:hAnsi="Times New Roman"/>
          <w:sz w:val="24"/>
          <w:szCs w:val="24"/>
        </w:rPr>
      </w:pP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Глава администрации </w:t>
      </w:r>
    </w:p>
    <w:p w:rsidR="00435960" w:rsidRPr="00B362C0" w:rsidRDefault="00B362C0" w:rsidP="00435960">
      <w:pPr>
        <w:pStyle w:val="ad"/>
        <w:rPr>
          <w:rFonts w:ascii="Times New Roman" w:hAnsi="Times New Roman"/>
          <w:sz w:val="24"/>
          <w:szCs w:val="24"/>
        </w:rPr>
      </w:pPr>
      <w:r>
        <w:rPr>
          <w:rFonts w:ascii="Times New Roman" w:hAnsi="Times New Roman"/>
          <w:sz w:val="24"/>
          <w:szCs w:val="24"/>
        </w:rPr>
        <w:t>Пушкинского</w:t>
      </w:r>
      <w:r w:rsidR="00435960" w:rsidRPr="00B362C0">
        <w:rPr>
          <w:rFonts w:ascii="Times New Roman" w:hAnsi="Times New Roman"/>
          <w:sz w:val="24"/>
          <w:szCs w:val="24"/>
        </w:rPr>
        <w:t xml:space="preserve"> сельского поселения   ___________________ __________          </w:t>
      </w:r>
    </w:p>
    <w:p w:rsidR="00435960" w:rsidRPr="00B362C0" w:rsidRDefault="00435960" w:rsidP="00435960">
      <w:pPr>
        <w:pStyle w:val="ad"/>
        <w:rPr>
          <w:rFonts w:ascii="Times New Roman" w:hAnsi="Times New Roman"/>
          <w:sz w:val="24"/>
          <w:szCs w:val="24"/>
        </w:rPr>
      </w:pPr>
      <w:r w:rsidRPr="00B362C0">
        <w:rPr>
          <w:sz w:val="24"/>
          <w:szCs w:val="24"/>
        </w:rPr>
        <w:t xml:space="preserve">                                                                                                                     </w:t>
      </w:r>
      <w:r w:rsidRPr="00B362C0">
        <w:rPr>
          <w:rFonts w:ascii="Times New Roman" w:hAnsi="Times New Roman"/>
          <w:sz w:val="24"/>
          <w:szCs w:val="24"/>
        </w:rPr>
        <w:t>(Подпись)                           (Ф.И.О.)</w:t>
      </w:r>
    </w:p>
    <w:p w:rsidR="00435960" w:rsidRPr="00B362C0" w:rsidRDefault="00435960" w:rsidP="00435960">
      <w:pPr>
        <w:pStyle w:val="ad"/>
        <w:rPr>
          <w:rFonts w:ascii="Times New Roman" w:hAnsi="Times New Roman"/>
          <w:sz w:val="24"/>
          <w:szCs w:val="24"/>
        </w:rPr>
      </w:pPr>
    </w:p>
    <w:p w:rsidR="00435960" w:rsidRPr="00B362C0" w:rsidRDefault="00435960" w:rsidP="00435960"/>
    <w:p w:rsidR="00435960" w:rsidRPr="00B362C0" w:rsidRDefault="00435960" w:rsidP="00435960"/>
    <w:p w:rsidR="00435960" w:rsidRPr="00B362C0" w:rsidRDefault="00435960" w:rsidP="00435960"/>
    <w:p w:rsidR="00435960" w:rsidRPr="00B362C0" w:rsidRDefault="00435960" w:rsidP="00435960"/>
    <w:p w:rsidR="00435960" w:rsidRPr="00B362C0" w:rsidRDefault="00435960" w:rsidP="00435960"/>
    <w:p w:rsidR="00435960" w:rsidRPr="00B362C0" w:rsidRDefault="00435960" w:rsidP="00435960"/>
    <w:p w:rsidR="00435960" w:rsidRPr="00B362C0" w:rsidRDefault="00435960" w:rsidP="00435960"/>
    <w:p w:rsidR="00435960" w:rsidRPr="00B362C0" w:rsidRDefault="00435960" w:rsidP="00435960"/>
    <w:p w:rsidR="00435960" w:rsidRPr="00B362C0" w:rsidRDefault="00435960" w:rsidP="00435960"/>
    <w:p w:rsidR="00435960" w:rsidRPr="00B362C0" w:rsidRDefault="00435960" w:rsidP="00435960"/>
    <w:p w:rsidR="00435960" w:rsidRPr="00B362C0" w:rsidRDefault="00435960" w:rsidP="00435960"/>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Pr="00B362C0" w:rsidRDefault="00435960" w:rsidP="00435960">
      <w:pPr>
        <w:pStyle w:val="ConsPlusTitle"/>
        <w:widowControl/>
        <w:rPr>
          <w:rFonts w:ascii="Times New Roman" w:hAnsi="Times New Roman" w:cs="Times New Roman"/>
          <w:b w:val="0"/>
          <w:bCs w:val="0"/>
          <w:sz w:val="24"/>
          <w:szCs w:val="24"/>
          <w:lang w:eastAsia="en-US"/>
        </w:rPr>
      </w:pPr>
    </w:p>
    <w:p w:rsidR="00435960" w:rsidRDefault="00435960" w:rsidP="00435960">
      <w:pPr>
        <w:pStyle w:val="ConsPlusTitle"/>
        <w:widowControl/>
        <w:rPr>
          <w:rFonts w:ascii="Times New Roman" w:hAnsi="Times New Roman" w:cs="Times New Roman"/>
          <w:b w:val="0"/>
          <w:bCs w:val="0"/>
          <w:sz w:val="24"/>
          <w:szCs w:val="24"/>
        </w:rPr>
      </w:pPr>
      <w:r w:rsidRPr="00B362C0">
        <w:rPr>
          <w:rFonts w:ascii="Times New Roman" w:hAnsi="Times New Roman" w:cs="Times New Roman"/>
          <w:b w:val="0"/>
          <w:bCs w:val="0"/>
          <w:sz w:val="24"/>
          <w:szCs w:val="24"/>
        </w:rPr>
        <w:t xml:space="preserve">                                                 </w:t>
      </w: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Default="00B362C0" w:rsidP="00435960">
      <w:pPr>
        <w:pStyle w:val="ConsPlusTitle"/>
        <w:widowControl/>
        <w:rPr>
          <w:rFonts w:ascii="Times New Roman" w:hAnsi="Times New Roman" w:cs="Times New Roman"/>
          <w:b w:val="0"/>
          <w:bCs w:val="0"/>
          <w:sz w:val="24"/>
          <w:szCs w:val="24"/>
        </w:rPr>
      </w:pPr>
    </w:p>
    <w:p w:rsidR="00B362C0" w:rsidRPr="00B362C0" w:rsidRDefault="00B362C0" w:rsidP="00435960">
      <w:pPr>
        <w:pStyle w:val="ConsPlusTitle"/>
        <w:widowControl/>
        <w:rPr>
          <w:rFonts w:ascii="Times New Roman" w:hAnsi="Times New Roman" w:cs="Times New Roman"/>
          <w:b w:val="0"/>
          <w:bCs w:val="0"/>
          <w:sz w:val="24"/>
          <w:szCs w:val="24"/>
        </w:rPr>
      </w:pPr>
    </w:p>
    <w:p w:rsidR="00435960" w:rsidRPr="00B362C0" w:rsidRDefault="00435960" w:rsidP="00435960">
      <w:pPr>
        <w:pStyle w:val="ConsPlusTitle"/>
        <w:widowControl/>
        <w:jc w:val="center"/>
        <w:rPr>
          <w:rFonts w:ascii="Times New Roman" w:hAnsi="Times New Roman" w:cs="Times New Roman"/>
          <w:b w:val="0"/>
          <w:bCs w:val="0"/>
          <w:sz w:val="24"/>
          <w:szCs w:val="24"/>
        </w:rPr>
      </w:pPr>
      <w:r w:rsidRPr="00B362C0">
        <w:rPr>
          <w:rFonts w:ascii="Times New Roman" w:hAnsi="Times New Roman" w:cs="Times New Roman"/>
          <w:b w:val="0"/>
          <w:bCs w:val="0"/>
          <w:sz w:val="24"/>
          <w:szCs w:val="24"/>
        </w:rPr>
        <w:lastRenderedPageBreak/>
        <w:t xml:space="preserve">  Приложение </w:t>
      </w:r>
    </w:p>
    <w:p w:rsidR="00435960" w:rsidRPr="00B362C0" w:rsidRDefault="00435960" w:rsidP="00435960">
      <w:pPr>
        <w:pStyle w:val="ad"/>
        <w:jc w:val="center"/>
        <w:rPr>
          <w:rFonts w:ascii="Times New Roman" w:hAnsi="Times New Roman"/>
          <w:sz w:val="24"/>
          <w:szCs w:val="24"/>
        </w:rPr>
      </w:pPr>
      <w:r w:rsidRPr="00B362C0">
        <w:rPr>
          <w:rFonts w:ascii="Times New Roman" w:hAnsi="Times New Roman"/>
          <w:sz w:val="24"/>
          <w:szCs w:val="24"/>
        </w:rPr>
        <w:t xml:space="preserve">                                               к Положению о порядке установления, </w:t>
      </w:r>
    </w:p>
    <w:p w:rsidR="00435960" w:rsidRPr="00B362C0" w:rsidRDefault="00435960" w:rsidP="00435960">
      <w:pPr>
        <w:pStyle w:val="ad"/>
        <w:jc w:val="center"/>
        <w:rPr>
          <w:rFonts w:ascii="Times New Roman" w:hAnsi="Times New Roman"/>
          <w:sz w:val="24"/>
          <w:szCs w:val="24"/>
        </w:rPr>
      </w:pPr>
      <w:r w:rsidRPr="00B362C0">
        <w:rPr>
          <w:rFonts w:ascii="Times New Roman" w:hAnsi="Times New Roman"/>
          <w:sz w:val="24"/>
          <w:szCs w:val="24"/>
        </w:rPr>
        <w:t xml:space="preserve">                                                        выплаты и перерасчета ежемесячной пенсии </w:t>
      </w:r>
    </w:p>
    <w:p w:rsidR="00435960" w:rsidRPr="00B362C0" w:rsidRDefault="00435960" w:rsidP="00435960">
      <w:pPr>
        <w:pStyle w:val="ad"/>
        <w:jc w:val="center"/>
        <w:rPr>
          <w:rFonts w:ascii="Times New Roman" w:hAnsi="Times New Roman"/>
          <w:sz w:val="24"/>
          <w:szCs w:val="24"/>
        </w:rPr>
      </w:pPr>
      <w:r w:rsidRPr="00B362C0">
        <w:rPr>
          <w:rFonts w:ascii="Times New Roman" w:hAnsi="Times New Roman"/>
          <w:sz w:val="24"/>
          <w:szCs w:val="24"/>
        </w:rPr>
        <w:t xml:space="preserve">                                                           за выслугу лет лицам, замещавшим выборные                </w:t>
      </w:r>
    </w:p>
    <w:p w:rsidR="00435960" w:rsidRPr="00B362C0" w:rsidRDefault="00435960" w:rsidP="00435960">
      <w:pPr>
        <w:pStyle w:val="ad"/>
        <w:jc w:val="center"/>
        <w:rPr>
          <w:rFonts w:ascii="Times New Roman" w:hAnsi="Times New Roman"/>
          <w:sz w:val="24"/>
          <w:szCs w:val="24"/>
        </w:rPr>
      </w:pPr>
      <w:r w:rsidRPr="00B362C0">
        <w:rPr>
          <w:rFonts w:ascii="Times New Roman" w:hAnsi="Times New Roman"/>
          <w:sz w:val="24"/>
          <w:szCs w:val="24"/>
        </w:rPr>
        <w:t xml:space="preserve">                                           муниципальные должности и лицам,             </w:t>
      </w:r>
    </w:p>
    <w:p w:rsidR="00435960" w:rsidRPr="00B362C0" w:rsidRDefault="00435960" w:rsidP="00435960">
      <w:pPr>
        <w:pStyle w:val="ad"/>
        <w:jc w:val="center"/>
        <w:rPr>
          <w:rFonts w:ascii="Times New Roman" w:hAnsi="Times New Roman"/>
          <w:sz w:val="24"/>
          <w:szCs w:val="24"/>
        </w:rPr>
      </w:pPr>
      <w:r w:rsidRPr="00B362C0">
        <w:rPr>
          <w:rFonts w:ascii="Times New Roman" w:hAnsi="Times New Roman"/>
          <w:sz w:val="24"/>
          <w:szCs w:val="24"/>
        </w:rPr>
        <w:t xml:space="preserve">                                                                 замещавшим должности муниципальной службы</w:t>
      </w:r>
    </w:p>
    <w:p w:rsidR="00435960" w:rsidRPr="00B362C0" w:rsidRDefault="00435960" w:rsidP="00435960">
      <w:pPr>
        <w:pStyle w:val="ad"/>
        <w:jc w:val="center"/>
        <w:rPr>
          <w:rFonts w:ascii="Times New Roman" w:hAnsi="Times New Roman"/>
          <w:sz w:val="24"/>
          <w:szCs w:val="24"/>
        </w:rPr>
      </w:pPr>
      <w:r w:rsidRPr="00B362C0">
        <w:rPr>
          <w:rFonts w:ascii="Times New Roman" w:hAnsi="Times New Roman"/>
          <w:sz w:val="24"/>
          <w:szCs w:val="24"/>
        </w:rPr>
        <w:t xml:space="preserve">                     </w:t>
      </w:r>
      <w:r w:rsidR="00B362C0">
        <w:rPr>
          <w:rFonts w:ascii="Times New Roman" w:hAnsi="Times New Roman"/>
          <w:sz w:val="24"/>
          <w:szCs w:val="24"/>
        </w:rPr>
        <w:t xml:space="preserve">                    в Пушкинском</w:t>
      </w:r>
      <w:r w:rsidRPr="00B362C0">
        <w:rPr>
          <w:rFonts w:ascii="Times New Roman" w:hAnsi="Times New Roman"/>
          <w:sz w:val="24"/>
          <w:szCs w:val="24"/>
        </w:rPr>
        <w:t xml:space="preserve"> сельском поселении</w:t>
      </w:r>
    </w:p>
    <w:p w:rsidR="00435960" w:rsidRPr="00B362C0" w:rsidRDefault="00435960" w:rsidP="00435960">
      <w:r w:rsidRPr="00B362C0">
        <w:t xml:space="preserve">                                                              </w:t>
      </w:r>
      <w:r w:rsidR="00B362C0">
        <w:t xml:space="preserve">           от   .02.2023 г. № </w:t>
      </w:r>
      <w:r w:rsidRPr="00B362C0">
        <w:t xml:space="preserve">                               </w:t>
      </w:r>
    </w:p>
    <w:p w:rsidR="00435960" w:rsidRPr="00B362C0" w:rsidRDefault="00435960" w:rsidP="00435960">
      <w:pPr>
        <w:jc w:val="center"/>
        <w:rPr>
          <w:b/>
        </w:rPr>
      </w:pPr>
      <w:r w:rsidRPr="00B362C0">
        <w:t xml:space="preserve">                                                                                                       </w:t>
      </w:r>
    </w:p>
    <w:p w:rsidR="00435960" w:rsidRPr="00B362C0" w:rsidRDefault="00435960" w:rsidP="00435960">
      <w:pPr>
        <w:pStyle w:val="ad"/>
        <w:tabs>
          <w:tab w:val="left" w:pos="6630"/>
        </w:tabs>
        <w:rPr>
          <w:rFonts w:ascii="Times New Roman" w:hAnsi="Times New Roman"/>
          <w:sz w:val="24"/>
          <w:szCs w:val="24"/>
        </w:rPr>
      </w:pPr>
      <w:r w:rsidRPr="00B362C0">
        <w:rPr>
          <w:rFonts w:ascii="Times New Roman" w:hAnsi="Times New Roman"/>
          <w:sz w:val="24"/>
          <w:szCs w:val="24"/>
        </w:rPr>
        <w:t xml:space="preserve">                                                       </w:t>
      </w:r>
      <w:r w:rsidR="00B362C0">
        <w:rPr>
          <w:rFonts w:ascii="Times New Roman" w:hAnsi="Times New Roman"/>
          <w:sz w:val="24"/>
          <w:szCs w:val="24"/>
        </w:rPr>
        <w:t xml:space="preserve">                                     </w:t>
      </w:r>
      <w:r w:rsidRPr="00B362C0">
        <w:rPr>
          <w:rFonts w:ascii="Times New Roman" w:hAnsi="Times New Roman"/>
          <w:sz w:val="24"/>
          <w:szCs w:val="24"/>
        </w:rPr>
        <w:t xml:space="preserve">  </w:t>
      </w:r>
      <w:r w:rsidR="00225FFA">
        <w:rPr>
          <w:rFonts w:ascii="Times New Roman" w:hAnsi="Times New Roman"/>
          <w:sz w:val="24"/>
          <w:szCs w:val="24"/>
        </w:rPr>
        <w:t xml:space="preserve">                    </w:t>
      </w:r>
      <w:r w:rsidRPr="00B362C0">
        <w:rPr>
          <w:rFonts w:ascii="Times New Roman" w:hAnsi="Times New Roman"/>
          <w:sz w:val="24"/>
          <w:szCs w:val="24"/>
        </w:rPr>
        <w:t xml:space="preserve">                                                   </w:t>
      </w:r>
    </w:p>
    <w:p w:rsidR="00435960" w:rsidRPr="00B362C0" w:rsidRDefault="00435960" w:rsidP="00435960"/>
    <w:tbl>
      <w:tblPr>
        <w:tblW w:w="0" w:type="auto"/>
        <w:tblInd w:w="-106" w:type="dxa"/>
        <w:tblLook w:val="00A0" w:firstRow="1" w:lastRow="0" w:firstColumn="1" w:lastColumn="0" w:noHBand="0" w:noVBand="0"/>
      </w:tblPr>
      <w:tblGrid>
        <w:gridCol w:w="9461"/>
      </w:tblGrid>
      <w:tr w:rsidR="00435960" w:rsidRPr="00B362C0" w:rsidTr="00435960">
        <w:tc>
          <w:tcPr>
            <w:tcW w:w="9640" w:type="dxa"/>
            <w:hideMark/>
          </w:tcPr>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РОССИЙСКАЯ ФЕДЕРАЦИЯ</w:t>
            </w:r>
          </w:p>
        </w:tc>
      </w:tr>
      <w:tr w:rsidR="00435960" w:rsidRPr="00B362C0" w:rsidTr="00435960">
        <w:tc>
          <w:tcPr>
            <w:tcW w:w="9640" w:type="dxa"/>
          </w:tcPr>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БРЯНСКАЯ ОБЛАСТЬ</w:t>
            </w:r>
          </w:p>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СЕВСКИЙ РАЙОН</w:t>
            </w:r>
          </w:p>
          <w:p w:rsidR="00435960" w:rsidRPr="00B362C0" w:rsidRDefault="00435960">
            <w:pPr>
              <w:pStyle w:val="ad"/>
              <w:jc w:val="center"/>
              <w:rPr>
                <w:rFonts w:ascii="Times New Roman" w:hAnsi="Times New Roman"/>
                <w:b/>
                <w:bCs/>
                <w:sz w:val="24"/>
                <w:szCs w:val="24"/>
              </w:rPr>
            </w:pPr>
          </w:p>
        </w:tc>
      </w:tr>
      <w:tr w:rsidR="00435960" w:rsidRPr="00B362C0" w:rsidTr="00435960">
        <w:tc>
          <w:tcPr>
            <w:tcW w:w="9640" w:type="dxa"/>
            <w:tcBorders>
              <w:top w:val="nil"/>
              <w:left w:val="nil"/>
              <w:bottom w:val="thinThickMediumGap" w:sz="18" w:space="0" w:color="auto"/>
              <w:right w:val="nil"/>
            </w:tcBorders>
            <w:hideMark/>
          </w:tcPr>
          <w:p w:rsidR="00435960" w:rsidRPr="00B362C0" w:rsidRDefault="00B362C0">
            <w:pPr>
              <w:pStyle w:val="ad"/>
              <w:jc w:val="center"/>
              <w:rPr>
                <w:rFonts w:ascii="Times New Roman" w:hAnsi="Times New Roman"/>
                <w:b/>
                <w:bCs/>
                <w:sz w:val="24"/>
                <w:szCs w:val="24"/>
              </w:rPr>
            </w:pPr>
            <w:r>
              <w:rPr>
                <w:rFonts w:ascii="Times New Roman" w:hAnsi="Times New Roman"/>
                <w:b/>
                <w:bCs/>
                <w:sz w:val="24"/>
                <w:szCs w:val="24"/>
              </w:rPr>
              <w:t>ПУШКИНСКАЯ</w:t>
            </w:r>
            <w:r w:rsidR="00435960" w:rsidRPr="00B362C0">
              <w:rPr>
                <w:rFonts w:ascii="Times New Roman" w:hAnsi="Times New Roman"/>
                <w:b/>
                <w:bCs/>
                <w:sz w:val="24"/>
                <w:szCs w:val="24"/>
              </w:rPr>
              <w:t xml:space="preserve"> СЕЛЬСКАЯ АДМИНИСТРАЦИЯ</w:t>
            </w:r>
          </w:p>
        </w:tc>
      </w:tr>
      <w:tr w:rsidR="00435960" w:rsidRPr="00B362C0" w:rsidTr="00435960">
        <w:tc>
          <w:tcPr>
            <w:tcW w:w="9640" w:type="dxa"/>
            <w:tcBorders>
              <w:top w:val="thinThickMediumGap" w:sz="18" w:space="0" w:color="auto"/>
              <w:left w:val="nil"/>
              <w:bottom w:val="nil"/>
              <w:right w:val="nil"/>
            </w:tcBorders>
          </w:tcPr>
          <w:p w:rsidR="00435960" w:rsidRPr="00B362C0" w:rsidRDefault="00435960">
            <w:pPr>
              <w:pStyle w:val="ad"/>
              <w:jc w:val="center"/>
              <w:rPr>
                <w:rFonts w:ascii="Times New Roman" w:hAnsi="Times New Roman"/>
                <w:b/>
                <w:bCs/>
                <w:sz w:val="24"/>
                <w:szCs w:val="24"/>
              </w:rPr>
            </w:pPr>
          </w:p>
          <w:p w:rsidR="00435960" w:rsidRPr="00B362C0" w:rsidRDefault="00435960">
            <w:pPr>
              <w:pStyle w:val="ad"/>
              <w:jc w:val="center"/>
              <w:rPr>
                <w:rFonts w:ascii="Times New Roman" w:hAnsi="Times New Roman"/>
                <w:b/>
                <w:bCs/>
                <w:sz w:val="24"/>
                <w:szCs w:val="24"/>
              </w:rPr>
            </w:pPr>
            <w:r w:rsidRPr="00B362C0">
              <w:rPr>
                <w:rFonts w:ascii="Times New Roman" w:hAnsi="Times New Roman"/>
                <w:b/>
                <w:bCs/>
                <w:sz w:val="24"/>
                <w:szCs w:val="24"/>
              </w:rPr>
              <w:t>УВЕДОМЛЕНИЕ</w:t>
            </w:r>
          </w:p>
        </w:tc>
      </w:tr>
    </w:tbl>
    <w:p w:rsidR="00435960" w:rsidRPr="00B362C0" w:rsidRDefault="00435960" w:rsidP="00435960">
      <w:pPr>
        <w:pStyle w:val="ad"/>
        <w:rPr>
          <w:rFonts w:ascii="Times New Roman" w:hAnsi="Times New Roman"/>
          <w:noProof/>
          <w:sz w:val="24"/>
          <w:szCs w:val="24"/>
        </w:rPr>
      </w:pP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от ___.____.20___ г. №___</w:t>
      </w:r>
    </w:p>
    <w:p w:rsidR="00435960" w:rsidRPr="00B362C0" w:rsidRDefault="00B362C0" w:rsidP="00435960">
      <w:pPr>
        <w:pStyle w:val="ad"/>
        <w:rPr>
          <w:rFonts w:ascii="Times New Roman" w:hAnsi="Times New Roman"/>
          <w:sz w:val="24"/>
          <w:szCs w:val="24"/>
        </w:rPr>
      </w:pPr>
      <w:r>
        <w:rPr>
          <w:rFonts w:ascii="Times New Roman" w:hAnsi="Times New Roman"/>
          <w:sz w:val="24"/>
          <w:szCs w:val="24"/>
        </w:rPr>
        <w:t xml:space="preserve">           с. Пушкино</w:t>
      </w:r>
    </w:p>
    <w:p w:rsidR="00435960" w:rsidRPr="00B362C0" w:rsidRDefault="00435960" w:rsidP="00435960">
      <w:pPr>
        <w:pStyle w:val="ad"/>
        <w:jc w:val="both"/>
        <w:rPr>
          <w:rFonts w:ascii="Times New Roman" w:hAnsi="Times New Roman"/>
          <w:sz w:val="24"/>
          <w:szCs w:val="24"/>
        </w:rPr>
      </w:pPr>
    </w:p>
    <w:p w:rsidR="00435960" w:rsidRPr="00B362C0" w:rsidRDefault="00435960" w:rsidP="00435960"/>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 xml:space="preserve">     Уважаемый _____________________________________________________________</w:t>
      </w:r>
    </w:p>
    <w:p w:rsidR="00435960" w:rsidRPr="00B362C0" w:rsidRDefault="00435960" w:rsidP="00435960">
      <w:pPr>
        <w:pStyle w:val="ad"/>
        <w:jc w:val="center"/>
        <w:rPr>
          <w:rFonts w:ascii="Times New Roman" w:hAnsi="Times New Roman"/>
          <w:sz w:val="24"/>
          <w:szCs w:val="24"/>
        </w:rPr>
      </w:pPr>
      <w:r w:rsidRPr="00B362C0">
        <w:rPr>
          <w:rFonts w:ascii="Times New Roman" w:hAnsi="Times New Roman"/>
          <w:sz w:val="24"/>
          <w:szCs w:val="24"/>
        </w:rPr>
        <w:t>(Ф.И.О.)</w:t>
      </w:r>
    </w:p>
    <w:p w:rsidR="00435960" w:rsidRPr="00B362C0" w:rsidRDefault="00B362C0" w:rsidP="00435960">
      <w:pPr>
        <w:pStyle w:val="ad"/>
        <w:jc w:val="both"/>
        <w:rPr>
          <w:rFonts w:ascii="Times New Roman" w:hAnsi="Times New Roman"/>
          <w:sz w:val="24"/>
          <w:szCs w:val="24"/>
        </w:rPr>
      </w:pPr>
      <w:r>
        <w:rPr>
          <w:rFonts w:ascii="Times New Roman" w:hAnsi="Times New Roman"/>
          <w:sz w:val="24"/>
          <w:szCs w:val="24"/>
        </w:rPr>
        <w:t xml:space="preserve">администрация Пушкинского   </w:t>
      </w:r>
      <w:r w:rsidR="00435960" w:rsidRPr="00B362C0">
        <w:rPr>
          <w:rFonts w:ascii="Times New Roman" w:hAnsi="Times New Roman"/>
          <w:sz w:val="24"/>
          <w:szCs w:val="24"/>
        </w:rPr>
        <w:t>сельского поселения сообщает, что с ____________________</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(дата)</w:t>
      </w:r>
    </w:p>
    <w:p w:rsidR="00435960" w:rsidRPr="00B362C0" w:rsidRDefault="00435960" w:rsidP="00435960">
      <w:pPr>
        <w:pStyle w:val="ad"/>
        <w:jc w:val="both"/>
        <w:rPr>
          <w:rFonts w:ascii="Times New Roman" w:hAnsi="Times New Roman"/>
          <w:sz w:val="24"/>
          <w:szCs w:val="24"/>
        </w:rPr>
      </w:pPr>
      <w:r w:rsidRPr="00B362C0">
        <w:rPr>
          <w:rFonts w:ascii="Times New Roman" w:hAnsi="Times New Roman"/>
          <w:sz w:val="24"/>
          <w:szCs w:val="24"/>
        </w:rPr>
        <w:t>Вам установлена ежемесячная пенсия за выслугу лет в размере _______________________ рублей.</w:t>
      </w:r>
    </w:p>
    <w:p w:rsidR="00435960" w:rsidRPr="00B362C0" w:rsidRDefault="00435960" w:rsidP="00435960">
      <w:pPr>
        <w:pStyle w:val="ad"/>
        <w:jc w:val="both"/>
        <w:rPr>
          <w:rFonts w:ascii="Times New Roman" w:hAnsi="Times New Roman"/>
          <w:sz w:val="24"/>
          <w:szCs w:val="24"/>
        </w:rPr>
      </w:pPr>
    </w:p>
    <w:p w:rsidR="00435960" w:rsidRPr="00B362C0" w:rsidRDefault="00435960" w:rsidP="00435960">
      <w:pPr>
        <w:pStyle w:val="ad"/>
        <w:jc w:val="both"/>
        <w:rPr>
          <w:rFonts w:ascii="Times New Roman" w:hAnsi="Times New Roman"/>
          <w:sz w:val="24"/>
          <w:szCs w:val="24"/>
        </w:rPr>
      </w:pPr>
    </w:p>
    <w:p w:rsidR="00435960" w:rsidRPr="00B362C0" w:rsidRDefault="00435960" w:rsidP="00435960">
      <w:pPr>
        <w:pStyle w:val="ad"/>
        <w:rPr>
          <w:rFonts w:ascii="Times New Roman" w:hAnsi="Times New Roman"/>
          <w:sz w:val="24"/>
          <w:szCs w:val="24"/>
        </w:rPr>
      </w:pP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___________________ __________          </w:t>
      </w:r>
    </w:p>
    <w:p w:rsidR="00435960" w:rsidRPr="00B362C0" w:rsidRDefault="00435960" w:rsidP="00435960">
      <w:pPr>
        <w:pStyle w:val="ad"/>
        <w:rPr>
          <w:rFonts w:ascii="Times New Roman" w:hAnsi="Times New Roman"/>
          <w:sz w:val="24"/>
          <w:szCs w:val="24"/>
        </w:rPr>
      </w:pPr>
      <w:r w:rsidRPr="00B362C0">
        <w:rPr>
          <w:rFonts w:ascii="Times New Roman" w:hAnsi="Times New Roman"/>
          <w:sz w:val="24"/>
          <w:szCs w:val="24"/>
        </w:rPr>
        <w:t xml:space="preserve">                                                                                                (Подпись)                           (Ф.И.О.)</w:t>
      </w:r>
    </w:p>
    <w:p w:rsidR="00F66BB4" w:rsidRPr="00B362C0" w:rsidRDefault="00F66BB4"/>
    <w:sectPr w:rsidR="00F66BB4" w:rsidRPr="00B36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A4EBB"/>
    <w:multiLevelType w:val="hybridMultilevel"/>
    <w:tmpl w:val="26DE6E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4BD00AC"/>
    <w:multiLevelType w:val="hybridMultilevel"/>
    <w:tmpl w:val="7CE4B4AA"/>
    <w:lvl w:ilvl="0" w:tplc="12746BD0">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D9"/>
    <w:rsid w:val="00014BA4"/>
    <w:rsid w:val="000631D5"/>
    <w:rsid w:val="000F12DD"/>
    <w:rsid w:val="00150E5F"/>
    <w:rsid w:val="001A031F"/>
    <w:rsid w:val="001D410E"/>
    <w:rsid w:val="00225FFA"/>
    <w:rsid w:val="00251BF3"/>
    <w:rsid w:val="002E65F5"/>
    <w:rsid w:val="00302754"/>
    <w:rsid w:val="003675E4"/>
    <w:rsid w:val="003D1A87"/>
    <w:rsid w:val="003D297B"/>
    <w:rsid w:val="004038B2"/>
    <w:rsid w:val="00426321"/>
    <w:rsid w:val="00435960"/>
    <w:rsid w:val="004E630E"/>
    <w:rsid w:val="0050346E"/>
    <w:rsid w:val="00542857"/>
    <w:rsid w:val="00560ED0"/>
    <w:rsid w:val="00606F41"/>
    <w:rsid w:val="00636A2E"/>
    <w:rsid w:val="00643956"/>
    <w:rsid w:val="006A5108"/>
    <w:rsid w:val="006F3F8A"/>
    <w:rsid w:val="00733F5F"/>
    <w:rsid w:val="00776498"/>
    <w:rsid w:val="007B36AD"/>
    <w:rsid w:val="0081623D"/>
    <w:rsid w:val="00835727"/>
    <w:rsid w:val="008A01E7"/>
    <w:rsid w:val="008E1B64"/>
    <w:rsid w:val="008E3DF4"/>
    <w:rsid w:val="00944DBE"/>
    <w:rsid w:val="00945E2B"/>
    <w:rsid w:val="00953E17"/>
    <w:rsid w:val="00960815"/>
    <w:rsid w:val="00987E8A"/>
    <w:rsid w:val="009F051E"/>
    <w:rsid w:val="00A34483"/>
    <w:rsid w:val="00A87769"/>
    <w:rsid w:val="00AD62B9"/>
    <w:rsid w:val="00B30A86"/>
    <w:rsid w:val="00B362C0"/>
    <w:rsid w:val="00BC33AF"/>
    <w:rsid w:val="00BE5ED2"/>
    <w:rsid w:val="00BE7DB0"/>
    <w:rsid w:val="00BF585C"/>
    <w:rsid w:val="00C24572"/>
    <w:rsid w:val="00C93778"/>
    <w:rsid w:val="00CA3EA4"/>
    <w:rsid w:val="00CD73AA"/>
    <w:rsid w:val="00CE2D5D"/>
    <w:rsid w:val="00D0162E"/>
    <w:rsid w:val="00D967FB"/>
    <w:rsid w:val="00DF15D9"/>
    <w:rsid w:val="00DF481E"/>
    <w:rsid w:val="00DF6BA3"/>
    <w:rsid w:val="00E01235"/>
    <w:rsid w:val="00E812E1"/>
    <w:rsid w:val="00E917DD"/>
    <w:rsid w:val="00EE5EBA"/>
    <w:rsid w:val="00F22FF6"/>
    <w:rsid w:val="00F66BB4"/>
    <w:rsid w:val="00FB6FCE"/>
    <w:rsid w:val="00FE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8464-479D-4044-AE60-D6BB7621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9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435960"/>
    <w:pPr>
      <w:spacing w:before="100" w:beforeAutospacing="1" w:after="100" w:afterAutospacing="1"/>
      <w:outlineLvl w:val="0"/>
    </w:pPr>
    <w:rPr>
      <w:rFonts w:eastAsia="Calibri"/>
      <w:b/>
      <w:bCs/>
      <w:kern w:val="36"/>
      <w:sz w:val="48"/>
      <w:szCs w:val="48"/>
      <w:lang w:val="x-none" w:eastAsia="x-none"/>
    </w:rPr>
  </w:style>
  <w:style w:type="paragraph" w:styleId="2">
    <w:name w:val="heading 2"/>
    <w:basedOn w:val="a"/>
    <w:link w:val="20"/>
    <w:uiPriority w:val="99"/>
    <w:semiHidden/>
    <w:unhideWhenUsed/>
    <w:qFormat/>
    <w:rsid w:val="00435960"/>
    <w:pPr>
      <w:spacing w:before="100" w:beforeAutospacing="1" w:after="100" w:afterAutospacing="1"/>
      <w:outlineLvl w:val="1"/>
    </w:pPr>
    <w:rPr>
      <w:rFonts w:eastAsia="Calibri"/>
      <w:b/>
      <w:bCs/>
      <w:sz w:val="36"/>
      <w:szCs w:val="36"/>
      <w:lang w:val="x-none" w:eastAsia="x-none"/>
    </w:rPr>
  </w:style>
  <w:style w:type="paragraph" w:styleId="3">
    <w:name w:val="heading 3"/>
    <w:basedOn w:val="a"/>
    <w:link w:val="30"/>
    <w:uiPriority w:val="99"/>
    <w:semiHidden/>
    <w:unhideWhenUsed/>
    <w:qFormat/>
    <w:rsid w:val="00435960"/>
    <w:pPr>
      <w:spacing w:before="100" w:beforeAutospacing="1" w:after="100" w:afterAutospacing="1"/>
      <w:outlineLvl w:val="2"/>
    </w:pPr>
    <w:rPr>
      <w:rFonts w:eastAsia="Calibri"/>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5960"/>
    <w:rPr>
      <w:rFonts w:ascii="Times New Roman" w:eastAsia="Calibri" w:hAnsi="Times New Roman" w:cs="Times New Roman"/>
      <w:b/>
      <w:bCs/>
      <w:kern w:val="36"/>
      <w:sz w:val="48"/>
      <w:szCs w:val="48"/>
      <w:lang w:val="x-none" w:eastAsia="x-none"/>
    </w:rPr>
  </w:style>
  <w:style w:type="character" w:customStyle="1" w:styleId="20">
    <w:name w:val="Заголовок 2 Знак"/>
    <w:basedOn w:val="a0"/>
    <w:link w:val="2"/>
    <w:uiPriority w:val="99"/>
    <w:semiHidden/>
    <w:rsid w:val="00435960"/>
    <w:rPr>
      <w:rFonts w:ascii="Times New Roman" w:eastAsia="Calibri" w:hAnsi="Times New Roman" w:cs="Times New Roman"/>
      <w:b/>
      <w:bCs/>
      <w:sz w:val="36"/>
      <w:szCs w:val="36"/>
      <w:lang w:val="x-none" w:eastAsia="x-none"/>
    </w:rPr>
  </w:style>
  <w:style w:type="character" w:customStyle="1" w:styleId="30">
    <w:name w:val="Заголовок 3 Знак"/>
    <w:basedOn w:val="a0"/>
    <w:link w:val="3"/>
    <w:uiPriority w:val="99"/>
    <w:semiHidden/>
    <w:rsid w:val="00435960"/>
    <w:rPr>
      <w:rFonts w:ascii="Times New Roman" w:eastAsia="Calibri" w:hAnsi="Times New Roman" w:cs="Times New Roman"/>
      <w:b/>
      <w:bCs/>
      <w:sz w:val="27"/>
      <w:szCs w:val="27"/>
      <w:lang w:val="x-none" w:eastAsia="x-none"/>
    </w:rPr>
  </w:style>
  <w:style w:type="character" w:styleId="a3">
    <w:name w:val="Hyperlink"/>
    <w:uiPriority w:val="99"/>
    <w:semiHidden/>
    <w:unhideWhenUsed/>
    <w:rsid w:val="00435960"/>
    <w:rPr>
      <w:color w:val="0000FF"/>
      <w:u w:val="single"/>
    </w:rPr>
  </w:style>
  <w:style w:type="character" w:styleId="a4">
    <w:name w:val="FollowedHyperlink"/>
    <w:uiPriority w:val="99"/>
    <w:semiHidden/>
    <w:unhideWhenUsed/>
    <w:rsid w:val="00435960"/>
    <w:rPr>
      <w:color w:val="800080"/>
      <w:u w:val="single"/>
    </w:rPr>
  </w:style>
  <w:style w:type="character" w:customStyle="1" w:styleId="a5">
    <w:name w:val="Обычный (веб) Знак"/>
    <w:link w:val="a6"/>
    <w:semiHidden/>
    <w:locked/>
    <w:rsid w:val="00435960"/>
    <w:rPr>
      <w:sz w:val="24"/>
      <w:szCs w:val="24"/>
      <w:lang w:val="x-none" w:eastAsia="x-none"/>
    </w:rPr>
  </w:style>
  <w:style w:type="paragraph" w:styleId="a6">
    <w:name w:val="Normal (Web)"/>
    <w:basedOn w:val="a"/>
    <w:link w:val="a5"/>
    <w:uiPriority w:val="99"/>
    <w:unhideWhenUsed/>
    <w:rsid w:val="00435960"/>
    <w:pPr>
      <w:spacing w:before="120" w:after="120"/>
      <w:jc w:val="both"/>
    </w:pPr>
    <w:rPr>
      <w:rFonts w:asciiTheme="minorHAnsi" w:eastAsiaTheme="minorHAnsi" w:hAnsiTheme="minorHAnsi" w:cstheme="minorBidi"/>
      <w:lang w:val="x-none" w:eastAsia="x-none"/>
    </w:rPr>
  </w:style>
  <w:style w:type="paragraph" w:styleId="a7">
    <w:name w:val="header"/>
    <w:basedOn w:val="a"/>
    <w:link w:val="a8"/>
    <w:uiPriority w:val="99"/>
    <w:semiHidden/>
    <w:unhideWhenUsed/>
    <w:rsid w:val="00435960"/>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basedOn w:val="a0"/>
    <w:link w:val="a7"/>
    <w:uiPriority w:val="99"/>
    <w:semiHidden/>
    <w:rsid w:val="00435960"/>
    <w:rPr>
      <w:rFonts w:ascii="Calibri" w:eastAsia="Calibri" w:hAnsi="Calibri" w:cs="Times New Roman"/>
      <w:lang w:val="x-none"/>
    </w:rPr>
  </w:style>
  <w:style w:type="paragraph" w:styleId="a9">
    <w:name w:val="footer"/>
    <w:basedOn w:val="a"/>
    <w:link w:val="aa"/>
    <w:uiPriority w:val="99"/>
    <w:semiHidden/>
    <w:unhideWhenUsed/>
    <w:rsid w:val="00435960"/>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basedOn w:val="a0"/>
    <w:link w:val="a9"/>
    <w:uiPriority w:val="99"/>
    <w:semiHidden/>
    <w:rsid w:val="00435960"/>
    <w:rPr>
      <w:rFonts w:ascii="Calibri" w:eastAsia="Calibri" w:hAnsi="Calibri" w:cs="Times New Roman"/>
      <w:lang w:val="x-none"/>
    </w:rPr>
  </w:style>
  <w:style w:type="paragraph" w:styleId="ab">
    <w:name w:val="Balloon Text"/>
    <w:basedOn w:val="a"/>
    <w:link w:val="ac"/>
    <w:uiPriority w:val="99"/>
    <w:semiHidden/>
    <w:unhideWhenUsed/>
    <w:rsid w:val="00435960"/>
    <w:rPr>
      <w:rFonts w:ascii="Tahoma" w:eastAsia="Calibri" w:hAnsi="Tahoma"/>
      <w:sz w:val="16"/>
      <w:szCs w:val="16"/>
      <w:lang w:val="x-none" w:eastAsia="en-US"/>
    </w:rPr>
  </w:style>
  <w:style w:type="character" w:customStyle="1" w:styleId="ac">
    <w:name w:val="Текст выноски Знак"/>
    <w:basedOn w:val="a0"/>
    <w:link w:val="ab"/>
    <w:uiPriority w:val="99"/>
    <w:semiHidden/>
    <w:rsid w:val="00435960"/>
    <w:rPr>
      <w:rFonts w:ascii="Tahoma" w:eastAsia="Calibri" w:hAnsi="Tahoma" w:cs="Times New Roman"/>
      <w:sz w:val="16"/>
      <w:szCs w:val="16"/>
      <w:lang w:val="x-none"/>
    </w:rPr>
  </w:style>
  <w:style w:type="paragraph" w:styleId="ad">
    <w:name w:val="No Spacing"/>
    <w:uiPriority w:val="1"/>
    <w:qFormat/>
    <w:rsid w:val="00435960"/>
    <w:pPr>
      <w:spacing w:after="0" w:line="240" w:lineRule="auto"/>
    </w:pPr>
    <w:rPr>
      <w:rFonts w:ascii="Calibri" w:eastAsia="Calibri" w:hAnsi="Calibri" w:cs="Times New Roman"/>
    </w:rPr>
  </w:style>
  <w:style w:type="paragraph" w:styleId="ae">
    <w:name w:val="List Paragraph"/>
    <w:basedOn w:val="a"/>
    <w:uiPriority w:val="34"/>
    <w:qFormat/>
    <w:rsid w:val="00435960"/>
    <w:pPr>
      <w:ind w:left="708"/>
    </w:pPr>
  </w:style>
  <w:style w:type="paragraph" w:customStyle="1" w:styleId="p3">
    <w:name w:val="p3"/>
    <w:basedOn w:val="a"/>
    <w:rsid w:val="00435960"/>
    <w:pPr>
      <w:spacing w:before="100" w:beforeAutospacing="1" w:after="100" w:afterAutospacing="1"/>
    </w:pPr>
  </w:style>
  <w:style w:type="paragraph" w:customStyle="1" w:styleId="ConsTitle">
    <w:name w:val="ConsTitle"/>
    <w:rsid w:val="0043596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headertext">
    <w:name w:val="headertext"/>
    <w:basedOn w:val="a"/>
    <w:uiPriority w:val="99"/>
    <w:rsid w:val="00435960"/>
    <w:pPr>
      <w:spacing w:before="100" w:beforeAutospacing="1" w:after="100" w:afterAutospacing="1"/>
    </w:pPr>
  </w:style>
  <w:style w:type="paragraph" w:customStyle="1" w:styleId="formattext">
    <w:name w:val="formattext"/>
    <w:basedOn w:val="a"/>
    <w:uiPriority w:val="99"/>
    <w:rsid w:val="00435960"/>
    <w:pPr>
      <w:spacing w:before="100" w:beforeAutospacing="1" w:after="100" w:afterAutospacing="1"/>
    </w:pPr>
  </w:style>
  <w:style w:type="character" w:customStyle="1" w:styleId="af">
    <w:name w:val="Основной текст_"/>
    <w:link w:val="11"/>
    <w:uiPriority w:val="99"/>
    <w:locked/>
    <w:rsid w:val="00435960"/>
    <w:rPr>
      <w:spacing w:val="5"/>
      <w:shd w:val="clear" w:color="auto" w:fill="FFFFFF"/>
    </w:rPr>
  </w:style>
  <w:style w:type="paragraph" w:customStyle="1" w:styleId="11">
    <w:name w:val="Основной текст1"/>
    <w:basedOn w:val="a"/>
    <w:link w:val="af"/>
    <w:uiPriority w:val="99"/>
    <w:rsid w:val="00435960"/>
    <w:pPr>
      <w:widowControl w:val="0"/>
      <w:shd w:val="clear" w:color="auto" w:fill="FFFFFF"/>
      <w:spacing w:before="360" w:after="60" w:line="240" w:lineRule="atLeast"/>
    </w:pPr>
    <w:rPr>
      <w:rFonts w:asciiTheme="minorHAnsi" w:eastAsiaTheme="minorHAnsi" w:hAnsiTheme="minorHAnsi" w:cstheme="minorBidi"/>
      <w:spacing w:val="5"/>
      <w:sz w:val="22"/>
      <w:szCs w:val="22"/>
      <w:lang w:eastAsia="en-US"/>
    </w:rPr>
  </w:style>
  <w:style w:type="paragraph" w:customStyle="1" w:styleId="4">
    <w:name w:val="Знак Знак4 Знак"/>
    <w:basedOn w:val="a"/>
    <w:uiPriority w:val="99"/>
    <w:rsid w:val="00435960"/>
    <w:pPr>
      <w:spacing w:after="160" w:line="240" w:lineRule="exact"/>
    </w:pPr>
    <w:rPr>
      <w:rFonts w:ascii="Arial" w:hAnsi="Arial" w:cs="Arial"/>
      <w:sz w:val="20"/>
      <w:szCs w:val="20"/>
      <w:lang w:val="en-US" w:eastAsia="en-US"/>
    </w:rPr>
  </w:style>
  <w:style w:type="paragraph" w:customStyle="1" w:styleId="af0">
    <w:name w:val="Стиль"/>
    <w:uiPriority w:val="99"/>
    <w:rsid w:val="004359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35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359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2"/>
    <w:basedOn w:val="a"/>
    <w:uiPriority w:val="99"/>
    <w:rsid w:val="00435960"/>
    <w:pPr>
      <w:shd w:val="clear" w:color="auto" w:fill="FFFFFF"/>
      <w:spacing w:before="540" w:after="60" w:line="240" w:lineRule="atLeast"/>
      <w:jc w:val="both"/>
    </w:pPr>
    <w:rPr>
      <w:sz w:val="27"/>
      <w:szCs w:val="27"/>
      <w:lang w:val="en-US" w:eastAsia="en-US"/>
    </w:rPr>
  </w:style>
  <w:style w:type="paragraph" w:customStyle="1" w:styleId="p1">
    <w:name w:val="p1"/>
    <w:basedOn w:val="a"/>
    <w:rsid w:val="00435960"/>
    <w:pPr>
      <w:spacing w:before="100" w:beforeAutospacing="1" w:after="100" w:afterAutospacing="1"/>
    </w:pPr>
  </w:style>
  <w:style w:type="paragraph" w:customStyle="1" w:styleId="p4">
    <w:name w:val="p4"/>
    <w:basedOn w:val="a"/>
    <w:rsid w:val="00435960"/>
    <w:pPr>
      <w:spacing w:before="100" w:beforeAutospacing="1" w:after="100" w:afterAutospacing="1"/>
    </w:pPr>
  </w:style>
  <w:style w:type="paragraph" w:customStyle="1" w:styleId="p5">
    <w:name w:val="p5"/>
    <w:basedOn w:val="a"/>
    <w:rsid w:val="00435960"/>
    <w:pPr>
      <w:spacing w:before="100" w:beforeAutospacing="1" w:after="100" w:afterAutospacing="1"/>
    </w:pPr>
  </w:style>
  <w:style w:type="paragraph" w:customStyle="1" w:styleId="p6">
    <w:name w:val="p6"/>
    <w:basedOn w:val="a"/>
    <w:rsid w:val="00435960"/>
    <w:pPr>
      <w:spacing w:before="100" w:beforeAutospacing="1" w:after="100" w:afterAutospacing="1"/>
    </w:pPr>
  </w:style>
  <w:style w:type="paragraph" w:customStyle="1" w:styleId="12">
    <w:name w:val="Абзац списка1"/>
    <w:basedOn w:val="a"/>
    <w:rsid w:val="00435960"/>
    <w:pPr>
      <w:widowControl w:val="0"/>
      <w:snapToGrid w:val="0"/>
      <w:ind w:left="720"/>
      <w:contextualSpacing/>
    </w:pPr>
    <w:rPr>
      <w:rFonts w:ascii="Tms Rmn" w:eastAsia="Calibri" w:hAnsi="Tms Rmn"/>
      <w:sz w:val="20"/>
      <w:szCs w:val="20"/>
    </w:rPr>
  </w:style>
  <w:style w:type="paragraph" w:customStyle="1" w:styleId="13">
    <w:name w:val="Без интервала1"/>
    <w:rsid w:val="00435960"/>
    <w:pPr>
      <w:spacing w:after="0" w:line="240" w:lineRule="auto"/>
    </w:pPr>
    <w:rPr>
      <w:rFonts w:ascii="Calibri" w:eastAsia="Times New Roman" w:hAnsi="Calibri" w:cs="Times New Roman"/>
    </w:rPr>
  </w:style>
  <w:style w:type="character" w:customStyle="1" w:styleId="apple-converted-space">
    <w:name w:val="apple-converted-space"/>
    <w:uiPriority w:val="99"/>
    <w:rsid w:val="00435960"/>
  </w:style>
  <w:style w:type="character" w:customStyle="1" w:styleId="14">
    <w:name w:val="Основной текст + 14"/>
    <w:aliases w:val="5 pt,Полужирный"/>
    <w:uiPriority w:val="99"/>
    <w:rsid w:val="00435960"/>
    <w:rPr>
      <w:rFonts w:ascii="Times New Roman" w:hAnsi="Times New Roman" w:cs="Times New Roman" w:hint="default"/>
      <w:b/>
      <w:bCs/>
      <w:spacing w:val="5"/>
      <w:sz w:val="29"/>
      <w:szCs w:val="29"/>
      <w:shd w:val="clear" w:color="auto" w:fill="FFFFFF"/>
    </w:rPr>
  </w:style>
  <w:style w:type="character" w:customStyle="1" w:styleId="s1">
    <w:name w:val="s1"/>
    <w:rsid w:val="00435960"/>
  </w:style>
  <w:style w:type="table" w:styleId="af1">
    <w:name w:val="Table Grid"/>
    <w:basedOn w:val="a1"/>
    <w:uiPriority w:val="99"/>
    <w:rsid w:val="004359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Continue"/>
    <w:basedOn w:val="a"/>
    <w:rsid w:val="00987E8A"/>
    <w:pPr>
      <w:spacing w:after="120" w:line="276" w:lineRule="auto"/>
      <w:ind w:left="283"/>
    </w:pPr>
    <w:rPr>
      <w:rFonts w:ascii="Calibri" w:eastAsia="Calibri" w:hAnsi="Calibri"/>
      <w:sz w:val="22"/>
      <w:szCs w:val="22"/>
      <w:lang w:eastAsia="en-US"/>
    </w:rPr>
  </w:style>
  <w:style w:type="paragraph" w:customStyle="1" w:styleId="consplusnormal0">
    <w:name w:val="consplusnormal"/>
    <w:basedOn w:val="a"/>
    <w:rsid w:val="002E65F5"/>
    <w:pPr>
      <w:spacing w:before="100" w:beforeAutospacing="1" w:after="100" w:afterAutospacing="1"/>
    </w:pPr>
  </w:style>
  <w:style w:type="character" w:customStyle="1" w:styleId="blk">
    <w:name w:val="blk"/>
    <w:basedOn w:val="a0"/>
    <w:rsid w:val="002E65F5"/>
  </w:style>
  <w:style w:type="character" w:styleId="af3">
    <w:name w:val="Strong"/>
    <w:uiPriority w:val="22"/>
    <w:qFormat/>
    <w:rsid w:val="00150E5F"/>
    <w:rPr>
      <w:b/>
      <w:bCs/>
    </w:rPr>
  </w:style>
  <w:style w:type="paragraph" w:customStyle="1" w:styleId="consplustitle0">
    <w:name w:val="consplustitle"/>
    <w:basedOn w:val="a"/>
    <w:rsid w:val="00150E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76318">
      <w:bodyDiv w:val="1"/>
      <w:marLeft w:val="0"/>
      <w:marRight w:val="0"/>
      <w:marTop w:val="0"/>
      <w:marBottom w:val="0"/>
      <w:divBdr>
        <w:top w:val="none" w:sz="0" w:space="0" w:color="auto"/>
        <w:left w:val="none" w:sz="0" w:space="0" w:color="auto"/>
        <w:bottom w:val="none" w:sz="0" w:space="0" w:color="auto"/>
        <w:right w:val="none" w:sz="0" w:space="0" w:color="auto"/>
      </w:divBdr>
    </w:div>
    <w:div w:id="13352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5F56344168DD549F0EB7F8F1E37818F132A44A1D80CBD2F983124D94z2A8J" TargetMode="External"/><Relationship Id="rId18" Type="http://schemas.openxmlformats.org/officeDocument/2006/relationships/hyperlink" Target="consultantplus://offline/ref=09BB681CFD8E422800CAAE8346EAE477FAAB069051E843B49134A94F9BAD047D00603F0C5FD9E471G9p0M" TargetMode="External"/><Relationship Id="rId26" Type="http://schemas.openxmlformats.org/officeDocument/2006/relationships/hyperlink" Target="consultantplus://offline/ref=1CAFBBE8A8A36E5993D920F2CDBEB320129EA61CFB33EB3F23490791B1dFu8L" TargetMode="External"/><Relationship Id="rId39" Type="http://schemas.openxmlformats.org/officeDocument/2006/relationships/hyperlink" Target="consultantplus://offline/ref=7EE4F834F9244CDE110758AAB8622FF1880170D714B7B4225C26DF542CEF3969CA908B3E9A19E7ABjEB9J" TargetMode="External"/><Relationship Id="rId21" Type="http://schemas.openxmlformats.org/officeDocument/2006/relationships/hyperlink" Target="consultantplus://offline/ref=1CAFBBE8A8A36E5993D920F2CDBEB3201197AB11F734EB3F23490791B1dFu8L" TargetMode="External"/><Relationship Id="rId34" Type="http://schemas.openxmlformats.org/officeDocument/2006/relationships/hyperlink" Target="http://docs.cntd.ru/document/974009767" TargetMode="External"/><Relationship Id="rId42" Type="http://schemas.openxmlformats.org/officeDocument/2006/relationships/hyperlink" Target="consultantplus://offline/ref=F246607B355130ADF45443324020622B6FFEADDDF1A59D8A7A0A87E985A64A3AC25B15CA463EC598X6dAJ" TargetMode="External"/><Relationship Id="rId47" Type="http://schemas.openxmlformats.org/officeDocument/2006/relationships/hyperlink" Target="consultantplus://offline/ref=04BF58520685BC22B1F9AD548B8D10704830540567E83D18C7988A1AD2062CFA603A2F373DA3C2008A533Dr2yEI" TargetMode="External"/><Relationship Id="rId50" Type="http://schemas.openxmlformats.org/officeDocument/2006/relationships/hyperlink" Target="http://docs.cntd.ru/document/901904391" TargetMode="External"/><Relationship Id="rId55" Type="http://schemas.openxmlformats.org/officeDocument/2006/relationships/hyperlink" Target="http://docs.cntd.ru/document/901904391" TargetMode="External"/><Relationship Id="rId7" Type="http://schemas.openxmlformats.org/officeDocument/2006/relationships/hyperlink" Target="http://docs.cntd.ru/document/974009767" TargetMode="External"/><Relationship Id="rId2" Type="http://schemas.openxmlformats.org/officeDocument/2006/relationships/numbering" Target="numbering.xml"/><Relationship Id="rId16" Type="http://schemas.openxmlformats.org/officeDocument/2006/relationships/hyperlink" Target="consultantplus://offline/ref=09BB681CFD8E422800CAAE8346EAE477F9A2009254EF43B49134A94F9BAD047D00603F0C5FDBED70G9p5M" TargetMode="External"/><Relationship Id="rId20" Type="http://schemas.openxmlformats.org/officeDocument/2006/relationships/hyperlink" Target="consultantplus://offline/ref=8D39C838A44B435D0C4FFBC25B46F5154BD9AC5C624E198FF4D9626CDA832B22C3D2FEF9D31180DBa3X1D" TargetMode="External"/><Relationship Id="rId29" Type="http://schemas.openxmlformats.org/officeDocument/2006/relationships/hyperlink" Target="http://docs.cntd.ru/document/902030664" TargetMode="External"/><Relationship Id="rId41" Type="http://schemas.openxmlformats.org/officeDocument/2006/relationships/hyperlink" Target="consultantplus://offline/ref=7EE4F834F9244CDE110758AAB8622FF1880170D714B7B4225C26DF542CEF3969CA908B3Cj9B8J" TargetMode="External"/><Relationship Id="rId54" Type="http://schemas.openxmlformats.org/officeDocument/2006/relationships/hyperlink" Target="http://docs.cntd.ru/document/901904391" TargetMode="External"/><Relationship Id="rId1" Type="http://schemas.openxmlformats.org/officeDocument/2006/relationships/customXml" Target="../customXml/item1.xml"/><Relationship Id="rId6" Type="http://schemas.openxmlformats.org/officeDocument/2006/relationships/hyperlink" Target="http://docs.cntd.ru/document/902030664" TargetMode="External"/><Relationship Id="rId11" Type="http://schemas.openxmlformats.org/officeDocument/2006/relationships/hyperlink" Target="consultantplus://offline/ref=AD5A9A004F91F8640D521860228EB0854EF29E94F7ED7C900986ADF893933F624713E4B8DA784Ck8nEM" TargetMode="External"/><Relationship Id="rId24" Type="http://schemas.openxmlformats.org/officeDocument/2006/relationships/hyperlink" Target="consultantplus://offline/ref=F823B56924A14606F73EBCEDA4C3EFC8EAB4EF0F7EB3235106B9571BDAY1L" TargetMode="External"/><Relationship Id="rId32" Type="http://schemas.openxmlformats.org/officeDocument/2006/relationships/hyperlink" Target="http://docs.cntd.ru/document/902030664" TargetMode="External"/><Relationship Id="rId37" Type="http://schemas.openxmlformats.org/officeDocument/2006/relationships/hyperlink" Target="consultantplus://offline/ref=7EE4F834F9244CDE110758AAB8622FF188017FD911B7B4225C26DF542CjEBFJ" TargetMode="External"/><Relationship Id="rId40" Type="http://schemas.openxmlformats.org/officeDocument/2006/relationships/hyperlink" Target="consultantplus://offline/ref=7EE4F834F9244CDE110758AAB8622FF1880170D714B7B4225C26DF542CEF3969CA908B3Cj9BBJ" TargetMode="External"/><Relationship Id="rId45" Type="http://schemas.openxmlformats.org/officeDocument/2006/relationships/hyperlink" Target="consultantplus://offline/ref=04BF58520685BC22B1F9AD4288E14C7D4A3F08086EE06A45909EDD45820079BA203C7A7479AEC2r0y6I" TargetMode="External"/><Relationship Id="rId53" Type="http://schemas.openxmlformats.org/officeDocument/2006/relationships/hyperlink" Target="http://docs.cntd.ru/document/901904391" TargetMode="External"/><Relationship Id="rId58" Type="http://schemas.openxmlformats.org/officeDocument/2006/relationships/hyperlink" Target="http://docs.cntd.ru/document/901904391" TargetMode="External"/><Relationship Id="rId5" Type="http://schemas.openxmlformats.org/officeDocument/2006/relationships/webSettings" Target="webSettings.xml"/><Relationship Id="rId15" Type="http://schemas.openxmlformats.org/officeDocument/2006/relationships/hyperlink" Target="consultantplus://offline/ref=09BB681CFD8E422800CAAE8346EAE477F9A2009F56EC43B49134A94F9BAD047D00603F0C5FD9E678G9p9M" TargetMode="External"/><Relationship Id="rId23" Type="http://schemas.openxmlformats.org/officeDocument/2006/relationships/hyperlink" Target="consultantplus://offline/ref=F823B56924A14606F73EBCEDA4C3EFC8E2B5E70E7ABF7E5B0EE05B19A6F3376776D11D9FDFYCL" TargetMode="External"/><Relationship Id="rId28" Type="http://schemas.openxmlformats.org/officeDocument/2006/relationships/hyperlink" Target="http://docs.cntd.ru/document/902030664" TargetMode="External"/><Relationship Id="rId36" Type="http://schemas.openxmlformats.org/officeDocument/2006/relationships/hyperlink" Target="consultantplus://offline/ref=7EE4F834F9244CDE110758AAB8622FF1880170D714B7B4225C26DF542CEF3969CA908B3E9A19E7ABjEB9J" TargetMode="External"/><Relationship Id="rId49" Type="http://schemas.openxmlformats.org/officeDocument/2006/relationships/hyperlink" Target="http://docs.cntd.ru/document/901904391" TargetMode="External"/><Relationship Id="rId57" Type="http://schemas.openxmlformats.org/officeDocument/2006/relationships/hyperlink" Target="http://docs.cntd.ru/document/901904391" TargetMode="External"/><Relationship Id="rId61" Type="http://schemas.openxmlformats.org/officeDocument/2006/relationships/theme" Target="theme/theme1.xml"/><Relationship Id="rId10" Type="http://schemas.openxmlformats.org/officeDocument/2006/relationships/hyperlink" Target="consultantplus://offline/ref=AD5A9A004F91F8640D521860228EB0854EF29E94F7ED7C900986ADF893933F624713E4B8DA784Dk8n3M" TargetMode="External"/><Relationship Id="rId19" Type="http://schemas.openxmlformats.org/officeDocument/2006/relationships/hyperlink" Target="consultantplus://offline/ref=09BB681CFD8E422800CAAE8346EAE477F9A2009F57EA43B49134A94F9BAD047D00603F0EG5pFM" TargetMode="External"/><Relationship Id="rId31" Type="http://schemas.openxmlformats.org/officeDocument/2006/relationships/hyperlink" Target="http://docs.cntd.ru/document/974009767" TargetMode="External"/><Relationship Id="rId44" Type="http://schemas.openxmlformats.org/officeDocument/2006/relationships/hyperlink" Target="consultantplus://offline/ref=A5CA8F68A98B0150FB5B6795254502C099BAFD2B3786F2F02AC52758EAD876E57EC3BC467844B724qCy6I" TargetMode="External"/><Relationship Id="rId52" Type="http://schemas.openxmlformats.org/officeDocument/2006/relationships/hyperlink" Target="http://docs.cntd.ru/document/90190439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D5A9A004F91F8640D521860228EB0854EF29E94F7ED7C900986ADF893933F624713E4B8DA7A4Ak8n5M" TargetMode="External"/><Relationship Id="rId14" Type="http://schemas.openxmlformats.org/officeDocument/2006/relationships/hyperlink" Target="consultantplus://offline/ref=AE5F56344168DD549F0EB7F8F1E37818F132A44A1D80CBD2F983124D94z2A8J" TargetMode="External"/><Relationship Id="rId22" Type="http://schemas.openxmlformats.org/officeDocument/2006/relationships/hyperlink" Target="consultantplus://offline/ref=1CAFBBE8A8A36E5993D920F2CDBEB320129EA71AF536EB3F23490791B1dFu8L" TargetMode="External"/><Relationship Id="rId27" Type="http://schemas.openxmlformats.org/officeDocument/2006/relationships/hyperlink" Target="consultantplus://offline/ref=8F68C98B30BB9AE660C42B759F418A4753DC310281BBAAE5D0065AD5358DA68747CEE0A9E493341C13aEK" TargetMode="External"/><Relationship Id="rId30" Type="http://schemas.openxmlformats.org/officeDocument/2006/relationships/hyperlink" Target="http://docs.cntd.ru/document/902030664" TargetMode="External"/><Relationship Id="rId35" Type="http://schemas.openxmlformats.org/officeDocument/2006/relationships/hyperlink" Target="consultantplus://offline/ref=7EE4F834F9244CDE110758AAB8622FF1880170D714B7B4225C26DF542CEF3969CA908B3E9A19E7ABjEB9J" TargetMode="External"/><Relationship Id="rId43" Type="http://schemas.openxmlformats.org/officeDocument/2006/relationships/hyperlink" Target="consultantplus://offline/ref=F246607B355130ADF45443324020622B6FFEACDDFCA29D8A7A0A87E985A64A3AC25B15CA463EC398X6d8J" TargetMode="External"/><Relationship Id="rId48" Type="http://schemas.openxmlformats.org/officeDocument/2006/relationships/hyperlink" Target="http://docs.cntd.ru/document/901904391" TargetMode="External"/><Relationship Id="rId56" Type="http://schemas.openxmlformats.org/officeDocument/2006/relationships/hyperlink" Target="http://docs.cntd.ru/document/901904391" TargetMode="External"/><Relationship Id="rId8" Type="http://schemas.openxmlformats.org/officeDocument/2006/relationships/hyperlink" Target="consultantplus://offline/ref=AE5F56344168DD549F0EB7F8F1E37818F132A44B1981CBD2F983124D94z2A8J" TargetMode="External"/><Relationship Id="rId51" Type="http://schemas.openxmlformats.org/officeDocument/2006/relationships/hyperlink" Target="http://docs.cntd.ru/document/901904391" TargetMode="External"/><Relationship Id="rId3" Type="http://schemas.openxmlformats.org/officeDocument/2006/relationships/styles" Target="styles.xml"/><Relationship Id="rId12" Type="http://schemas.openxmlformats.org/officeDocument/2006/relationships/hyperlink" Target="consultantplus://offline/ref=AE5F56344168DD549F0EB7F8F1E37818F132A44B1981CBD2F983124D94z2A8J" TargetMode="External"/><Relationship Id="rId17" Type="http://schemas.openxmlformats.org/officeDocument/2006/relationships/hyperlink" Target="consultantplus://offline/ref=09BB681CFD8E422800CAAE8346EAE477FAAB039357EB43B49134A94F9BAD047D00603F0C5FD9E475G9p3M" TargetMode="External"/><Relationship Id="rId25" Type="http://schemas.openxmlformats.org/officeDocument/2006/relationships/hyperlink" Target="consultantplus://offline/ref=1CAFBBE8A8A36E5993D920F2CDBEB320129EA71AF536EB3F23490791B1dFu8L" TargetMode="External"/><Relationship Id="rId33" Type="http://schemas.openxmlformats.org/officeDocument/2006/relationships/hyperlink" Target="http://docs.cntd.ru/document/902030664" TargetMode="External"/><Relationship Id="rId38" Type="http://schemas.openxmlformats.org/officeDocument/2006/relationships/hyperlink" Target="consultantplus://offline/ref=7EE4F834F9244CDE110758AAB8622FF1880170D714B7B4225C26DF542CEF3969CA908B3Cj9BAJ" TargetMode="External"/><Relationship Id="rId46" Type="http://schemas.openxmlformats.org/officeDocument/2006/relationships/hyperlink" Target="consultantplus://offline/ref=04BF58520685BC22B1F9AD548B8D10704830540565EE3E1DC7988A1AD2062CFAr6y0I" TargetMode="External"/><Relationship Id="rId59" Type="http://schemas.openxmlformats.org/officeDocument/2006/relationships/hyperlink" Target="http://docs.cntd.ru/document/901904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9854-ECAC-4FD0-A2AF-299BB4F6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25727</Words>
  <Characters>146646</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95</cp:revision>
  <dcterms:created xsi:type="dcterms:W3CDTF">2023-02-17T10:13:00Z</dcterms:created>
  <dcterms:modified xsi:type="dcterms:W3CDTF">2023-03-09T10:58:00Z</dcterms:modified>
</cp:coreProperties>
</file>