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0" w:rsidRPr="00496ED3" w:rsidRDefault="00816A90" w:rsidP="00816A90">
      <w:pPr>
        <w:rPr>
          <w:b/>
        </w:rPr>
      </w:pPr>
      <w:r>
        <w:rPr>
          <w:b/>
        </w:rPr>
        <w:t xml:space="preserve">                                              </w:t>
      </w:r>
      <w:r w:rsidRPr="00496ED3">
        <w:rPr>
          <w:b/>
        </w:rPr>
        <w:t xml:space="preserve">РОССИЙСКАЯ   ФЕДЕРАЦИЯ                      </w:t>
      </w:r>
      <w:r>
        <w:rPr>
          <w:b/>
        </w:rPr>
        <w:t xml:space="preserve">     </w:t>
      </w:r>
      <w:r w:rsidRPr="00496ED3">
        <w:rPr>
          <w:b/>
        </w:rPr>
        <w:t xml:space="preserve">          </w:t>
      </w:r>
    </w:p>
    <w:p w:rsidR="00816A90" w:rsidRPr="00496ED3" w:rsidRDefault="00816A90" w:rsidP="00816A90">
      <w:pPr>
        <w:rPr>
          <w:b/>
        </w:rPr>
      </w:pPr>
      <w:r w:rsidRPr="00496ED3">
        <w:rPr>
          <w:b/>
        </w:rPr>
        <w:t xml:space="preserve">                               </w:t>
      </w:r>
      <w:r>
        <w:rPr>
          <w:b/>
        </w:rPr>
        <w:t xml:space="preserve">                      </w:t>
      </w:r>
      <w:r w:rsidRPr="00496ED3">
        <w:rPr>
          <w:b/>
        </w:rPr>
        <w:t>БРЯНСКАЯ   ОБЛАСТЬ</w:t>
      </w:r>
    </w:p>
    <w:p w:rsidR="00816A90" w:rsidRPr="00496ED3" w:rsidRDefault="00816A90" w:rsidP="00816A90">
      <w:pPr>
        <w:rPr>
          <w:b/>
        </w:rPr>
      </w:pPr>
      <w:r w:rsidRPr="00496ED3">
        <w:rPr>
          <w:b/>
        </w:rPr>
        <w:t xml:space="preserve">                                      </w:t>
      </w:r>
      <w:r>
        <w:rPr>
          <w:b/>
        </w:rPr>
        <w:t xml:space="preserve">                   </w:t>
      </w:r>
      <w:r w:rsidRPr="00496ED3">
        <w:rPr>
          <w:b/>
        </w:rPr>
        <w:t xml:space="preserve">СЕВСКИЙ РАЙОН     </w:t>
      </w:r>
      <w:r>
        <w:rPr>
          <w:b/>
        </w:rPr>
        <w:t xml:space="preserve">                               </w:t>
      </w:r>
    </w:p>
    <w:p w:rsidR="00816A90" w:rsidRDefault="00816A90" w:rsidP="00816A90">
      <w:pPr>
        <w:rPr>
          <w:b/>
        </w:rPr>
      </w:pPr>
      <w:r w:rsidRPr="00496ED3">
        <w:rPr>
          <w:b/>
        </w:rPr>
        <w:t xml:space="preserve">    </w:t>
      </w:r>
      <w:r>
        <w:rPr>
          <w:b/>
        </w:rPr>
        <w:t xml:space="preserve">          </w:t>
      </w:r>
      <w:proofErr w:type="gramStart"/>
      <w:r w:rsidRPr="00496ED3">
        <w:rPr>
          <w:b/>
        </w:rPr>
        <w:t>ПУШКИНСКИЙ  СЕЛЬ</w:t>
      </w:r>
      <w:r>
        <w:rPr>
          <w:b/>
        </w:rPr>
        <w:t>СКИЙ</w:t>
      </w:r>
      <w:proofErr w:type="gramEnd"/>
      <w:r>
        <w:rPr>
          <w:b/>
        </w:rPr>
        <w:t xml:space="preserve">  СОВЕТ  НАРОДНЫХ  ДЕПУТАТОВ</w:t>
      </w:r>
    </w:p>
    <w:p w:rsidR="00816A90" w:rsidRPr="00496ED3" w:rsidRDefault="00816A90" w:rsidP="00816A90">
      <w:pPr>
        <w:rPr>
          <w:b/>
        </w:rPr>
      </w:pPr>
    </w:p>
    <w:p w:rsidR="00816A90" w:rsidRPr="00496ED3" w:rsidRDefault="00816A90" w:rsidP="00816A90">
      <w:pPr>
        <w:tabs>
          <w:tab w:val="left" w:pos="9355"/>
        </w:tabs>
        <w:ind w:right="535"/>
      </w:pPr>
      <w:r w:rsidRPr="00496ED3">
        <w:rPr>
          <w:b/>
        </w:rPr>
        <w:t xml:space="preserve">                </w:t>
      </w:r>
      <w:r>
        <w:rPr>
          <w:b/>
        </w:rPr>
        <w:t xml:space="preserve">                                          </w:t>
      </w:r>
      <w:r w:rsidRPr="00496ED3">
        <w:rPr>
          <w:b/>
        </w:rPr>
        <w:t xml:space="preserve">Р Е Ш Е Н И Е        </w:t>
      </w:r>
    </w:p>
    <w:p w:rsidR="00816A90" w:rsidRPr="00496ED3" w:rsidRDefault="00816A90" w:rsidP="00816A90">
      <w:pPr>
        <w:jc w:val="both"/>
      </w:pPr>
      <w:r>
        <w:t xml:space="preserve">       </w:t>
      </w:r>
      <w:proofErr w:type="gramStart"/>
      <w:r>
        <w:t>от  30.04</w:t>
      </w:r>
      <w:proofErr w:type="gramEnd"/>
      <w:r>
        <w:t xml:space="preserve"> .</w:t>
      </w:r>
      <w:r w:rsidRPr="00496ED3">
        <w:t>2019</w:t>
      </w:r>
      <w:r>
        <w:t xml:space="preserve"> г. №  99</w:t>
      </w:r>
    </w:p>
    <w:p w:rsidR="00816A90" w:rsidRDefault="00816A90" w:rsidP="00816A90">
      <w:pPr>
        <w:jc w:val="both"/>
      </w:pPr>
      <w:r>
        <w:t xml:space="preserve">     </w:t>
      </w:r>
      <w:r w:rsidRPr="00496ED3">
        <w:t xml:space="preserve"> с. Пушкино</w:t>
      </w:r>
    </w:p>
    <w:p w:rsidR="00816A90" w:rsidRPr="00496ED3" w:rsidRDefault="00816A90" w:rsidP="00816A90">
      <w:pPr>
        <w:jc w:val="both"/>
      </w:pPr>
    </w:p>
    <w:p w:rsidR="00816A90" w:rsidRDefault="00816A90" w:rsidP="00816A90">
      <w:proofErr w:type="gramStart"/>
      <w:r>
        <w:t>Об  утверждении</w:t>
      </w:r>
      <w:proofErr w:type="gramEnd"/>
      <w:r>
        <w:t xml:space="preserve">  «Модельных    правил  </w:t>
      </w:r>
      <w:r>
        <w:rPr>
          <w:b/>
        </w:rPr>
        <w:t xml:space="preserve"> </w:t>
      </w:r>
      <w:r w:rsidRPr="00FF4C30">
        <w:t xml:space="preserve">благоустройства  , </w:t>
      </w:r>
    </w:p>
    <w:p w:rsidR="00816A90" w:rsidRDefault="00816A90" w:rsidP="00816A90">
      <w:r w:rsidRPr="00FF4C30">
        <w:t xml:space="preserve"> </w:t>
      </w:r>
      <w:proofErr w:type="gramStart"/>
      <w:r w:rsidRPr="00FF4C30">
        <w:t>озеленения,  обеспечения</w:t>
      </w:r>
      <w:proofErr w:type="gramEnd"/>
      <w:r w:rsidRPr="00FF4C30">
        <w:t xml:space="preserve">  чистот</w:t>
      </w:r>
      <w:r>
        <w:t>ы   и</w:t>
      </w:r>
      <w:r w:rsidRPr="00FF4C30">
        <w:br/>
      </w:r>
      <w:r>
        <w:t xml:space="preserve">  </w:t>
      </w:r>
      <w:r w:rsidRPr="00FF4C30">
        <w:t xml:space="preserve">порядка  в  муниципальном    образовании </w:t>
      </w:r>
    </w:p>
    <w:p w:rsidR="00816A90" w:rsidRDefault="00816A90" w:rsidP="00816A90">
      <w:r w:rsidRPr="00FF4C30">
        <w:t xml:space="preserve"> </w:t>
      </w:r>
      <w:proofErr w:type="gramStart"/>
      <w:r w:rsidRPr="00FF4C30">
        <w:t>Пушкинское  сельское</w:t>
      </w:r>
      <w:proofErr w:type="gramEnd"/>
      <w:r w:rsidRPr="00FF4C30">
        <w:t xml:space="preserve">  поселение</w:t>
      </w:r>
      <w:r>
        <w:t>»</w:t>
      </w:r>
      <w:r w:rsidRPr="00FF4C30">
        <w:t>.</w:t>
      </w:r>
    </w:p>
    <w:p w:rsidR="00816A90" w:rsidRDefault="00816A90" w:rsidP="00816A90">
      <w:r w:rsidRPr="00FF4C30">
        <w:br/>
      </w:r>
    </w:p>
    <w:p w:rsidR="00816A90" w:rsidRDefault="00816A90" w:rsidP="00816A90">
      <w:pPr>
        <w:tabs>
          <w:tab w:val="left" w:pos="2029"/>
        </w:tabs>
      </w:pPr>
      <w:r>
        <w:t xml:space="preserve">               </w:t>
      </w:r>
      <w:proofErr w:type="gramStart"/>
      <w:r>
        <w:t>В  целях</w:t>
      </w:r>
      <w:proofErr w:type="gramEnd"/>
      <w:r>
        <w:t xml:space="preserve">  реализации части 1 статьи 14  Федерального закона от 6 октября 2003 года № 131-ФЗ « Об общих принципах организации местного самоуправления в Российской Федерации» , руководствуясь статьёй  5 Закона   Брянской области  от  3 ноября 1997 года  № 28-3 « О законах и иных нормативных правовых актах Брянской области», Пушкинский сельский Совет народных депутатов</w:t>
      </w: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  <w:r>
        <w:t>РЕШИЛ:</w:t>
      </w: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  <w:r>
        <w:t xml:space="preserve">1. </w:t>
      </w:r>
      <w:proofErr w:type="gramStart"/>
      <w:r>
        <w:t>Утвердить  «</w:t>
      </w:r>
      <w:proofErr w:type="gramEnd"/>
      <w:r>
        <w:t xml:space="preserve"> Модельные  правила  благоустройства, озеленения , обеспечения  чистоты  и  порядка  в муниципальном  образовании  Пушкинское сельское  поселение».</w:t>
      </w: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r>
        <w:t xml:space="preserve">2.Настоящее </w:t>
      </w:r>
      <w:proofErr w:type="gramStart"/>
      <w:r>
        <w:t>решение  опубликовать</w:t>
      </w:r>
      <w:proofErr w:type="gramEnd"/>
      <w:r>
        <w:t xml:space="preserve"> ( обнародовать)  в   установленном  порядке  и разместить   на  официальном  сайте сельского  поселения.</w:t>
      </w:r>
    </w:p>
    <w:p w:rsidR="00816A90" w:rsidRDefault="00816A90" w:rsidP="00816A90"/>
    <w:p w:rsidR="00816A90" w:rsidRDefault="00816A90" w:rsidP="00816A90">
      <w:pPr>
        <w:tabs>
          <w:tab w:val="left" w:pos="694"/>
        </w:tabs>
      </w:pPr>
    </w:p>
    <w:p w:rsidR="00816A90" w:rsidRDefault="00816A90" w:rsidP="00816A90">
      <w:pPr>
        <w:tabs>
          <w:tab w:val="left" w:pos="2029"/>
        </w:tabs>
      </w:pPr>
      <w:r>
        <w:t xml:space="preserve">3.  Контроль за исполнением настоящего </w:t>
      </w:r>
      <w:proofErr w:type="gramStart"/>
      <w:r>
        <w:t>решения  оставляю</w:t>
      </w:r>
      <w:proofErr w:type="gramEnd"/>
      <w:r>
        <w:t xml:space="preserve"> за собой.</w:t>
      </w: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roofErr w:type="gramStart"/>
      <w:r>
        <w:t>Глава  Пушкинского</w:t>
      </w:r>
      <w:proofErr w:type="gramEnd"/>
      <w:r>
        <w:t xml:space="preserve"> сельского  поселения                                       И.В. Драгунов</w:t>
      </w:r>
    </w:p>
    <w:p w:rsidR="00816A90" w:rsidRPr="00D528A8" w:rsidRDefault="00816A90" w:rsidP="00816A90"/>
    <w:p w:rsidR="00816A90" w:rsidRPr="00D528A8" w:rsidRDefault="00816A90" w:rsidP="00816A90"/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r>
        <w:t xml:space="preserve">                                                                         </w:t>
      </w:r>
      <w:proofErr w:type="gramStart"/>
      <w:r>
        <w:t>утверждено  решением</w:t>
      </w:r>
      <w:proofErr w:type="gramEnd"/>
      <w:r>
        <w:t xml:space="preserve">    сессии  Пушкинского</w:t>
      </w:r>
    </w:p>
    <w:p w:rsidR="00816A90" w:rsidRDefault="00816A90" w:rsidP="00816A90">
      <w:r>
        <w:t xml:space="preserve">                                                                         сельского </w:t>
      </w:r>
      <w:proofErr w:type="gramStart"/>
      <w:r>
        <w:t>Совета  народных</w:t>
      </w:r>
      <w:proofErr w:type="gramEnd"/>
      <w:r>
        <w:t xml:space="preserve">  депутатов № 99</w:t>
      </w:r>
    </w:p>
    <w:p w:rsidR="00816A90" w:rsidRDefault="00816A90" w:rsidP="00816A90">
      <w:r>
        <w:t xml:space="preserve">                                                                         от 30.04.2019 г </w:t>
      </w:r>
    </w:p>
    <w:p w:rsidR="00816A90" w:rsidRDefault="00816A90" w:rsidP="00816A90"/>
    <w:p w:rsidR="00816A90" w:rsidRDefault="00816A90" w:rsidP="00816A90"/>
    <w:p w:rsidR="00816A90" w:rsidRDefault="00816A90" w:rsidP="00816A90">
      <w:pPr>
        <w:rPr>
          <w:b/>
        </w:rPr>
      </w:pPr>
      <w:r>
        <w:t xml:space="preserve">                                           </w:t>
      </w:r>
      <w:r>
        <w:rPr>
          <w:b/>
        </w:rPr>
        <w:t>МОДЕЛЬНЫЕ</w:t>
      </w:r>
      <w:r>
        <w:t xml:space="preserve">       </w:t>
      </w:r>
      <w:r>
        <w:rPr>
          <w:b/>
        </w:rPr>
        <w:t>ПРАВИЛА</w:t>
      </w:r>
    </w:p>
    <w:p w:rsidR="00816A90" w:rsidRDefault="00816A90" w:rsidP="00816A90">
      <w:pPr>
        <w:rPr>
          <w:b/>
        </w:rPr>
      </w:pPr>
    </w:p>
    <w:p w:rsidR="00816A90" w:rsidRDefault="00816A90" w:rsidP="00816A90">
      <w:pPr>
        <w:rPr>
          <w:b/>
        </w:rPr>
      </w:pPr>
      <w:proofErr w:type="gramStart"/>
      <w:r>
        <w:rPr>
          <w:b/>
        </w:rPr>
        <w:t>БЛАГОУСТРОЙСТВА  ,</w:t>
      </w:r>
      <w:proofErr w:type="gramEnd"/>
      <w:r>
        <w:rPr>
          <w:b/>
        </w:rPr>
        <w:t xml:space="preserve">  ОЗЕЛЕНЕНИЯ,  ОБЕСПЕЧЕНИЯ  ЧИСТОТЫ   И</w:t>
      </w:r>
      <w:r>
        <w:rPr>
          <w:b/>
        </w:rPr>
        <w:br/>
        <w:t>ПОРЯДКА  В  МУНИЦИПАЛЬНОМ  ОБРАЗОВАНИИ  ПУШКИНСКОЕ</w:t>
      </w:r>
      <w:r>
        <w:rPr>
          <w:b/>
        </w:rPr>
        <w:br/>
        <w:t>СЕЛЬСКОЕ  ПОСЕЛЕНИЕ</w:t>
      </w:r>
    </w:p>
    <w:p w:rsidR="00816A90" w:rsidRDefault="00816A90" w:rsidP="00816A90">
      <w:pPr>
        <w:rPr>
          <w:b/>
        </w:rPr>
      </w:pPr>
    </w:p>
    <w:p w:rsidR="00816A90" w:rsidRDefault="00816A90" w:rsidP="00816A90">
      <w:pPr>
        <w:rPr>
          <w:b/>
        </w:rPr>
      </w:pPr>
      <w:r>
        <w:rPr>
          <w:b/>
        </w:rPr>
        <w:t xml:space="preserve">                                          1.   Общие   положения</w:t>
      </w:r>
    </w:p>
    <w:p w:rsidR="00816A90" w:rsidRDefault="00816A90" w:rsidP="00816A90">
      <w:pPr>
        <w:rPr>
          <w:b/>
        </w:rPr>
      </w:pPr>
    </w:p>
    <w:p w:rsidR="00816A90" w:rsidRDefault="00816A90" w:rsidP="00816A90">
      <w:r>
        <w:rPr>
          <w:b/>
        </w:rPr>
        <w:t xml:space="preserve">1.1.  </w:t>
      </w:r>
      <w:r>
        <w:t>Настоящие  правила  благоустройства, озеленения  ,  обеспечения  чистоты  и  порядка  в  муниципальном  образовании  « Пушкинское  сельское  поселение»  разработаны   в  соответствии  с  Кодексом  РФ  об  административных   правонарушениях,  Законом  Брянской  области « Об  административных  правонарушениях  на  территории  Брянской   области», Федеральным  законом «  О  санитарно- эпидемиологическом  благополучии   населения»</w:t>
      </w:r>
      <w:r>
        <w:tab/>
        <w:t>,  а  также  с  учетом   имеющейся   нормативной   правовой   базы   федерального   и  областного  уровня, регламентирующей   вопросы   содержания   территории   населенных  пунктов.</w:t>
      </w:r>
    </w:p>
    <w:p w:rsidR="00816A90" w:rsidRDefault="00816A90" w:rsidP="00816A90">
      <w:r>
        <w:rPr>
          <w:b/>
        </w:rPr>
        <w:t xml:space="preserve">1.2.  </w:t>
      </w:r>
      <w:proofErr w:type="gramStart"/>
      <w:r>
        <w:t>Настоящие  правила</w:t>
      </w:r>
      <w:proofErr w:type="gramEnd"/>
      <w:r>
        <w:t xml:space="preserve">  регулируют  вопросы  организации  работ  по  очистке   и  благоустройству  ,  обеспечению  чистоты  и  порядка   на  всей  территории  Пушкинского  сельского  поселения (  на  автодорогах, улицах,  во  дворах,   незастроенных  территориях,  в  других  местах,  а  также  в  местах  содержания транспорта  .</w:t>
      </w:r>
    </w:p>
    <w:p w:rsidR="00816A90" w:rsidRDefault="00816A90" w:rsidP="00816A90">
      <w:r>
        <w:rPr>
          <w:b/>
        </w:rPr>
        <w:t xml:space="preserve">1.3. </w:t>
      </w:r>
      <w:proofErr w:type="gramStart"/>
      <w:r>
        <w:t>Требования  правил</w:t>
      </w:r>
      <w:proofErr w:type="gramEnd"/>
      <w:r>
        <w:t xml:space="preserve">  направлены  на  охрану  окружающей  среды,  обеспечение   безопасности  дорожного  движения,  сохранение  жизни,  здоровья  и  имущества  населения.</w:t>
      </w:r>
    </w:p>
    <w:p w:rsidR="00816A90" w:rsidRDefault="00816A90" w:rsidP="00816A90"/>
    <w:p w:rsidR="00816A90" w:rsidRDefault="00816A90" w:rsidP="00816A90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Порядок  содержания</w:t>
      </w:r>
      <w:proofErr w:type="gramEnd"/>
      <w:r>
        <w:rPr>
          <w:b/>
        </w:rPr>
        <w:t xml:space="preserve">,  благоустройства,  </w:t>
      </w:r>
    </w:p>
    <w:p w:rsidR="00816A90" w:rsidRDefault="00816A90" w:rsidP="00816A90">
      <w:pPr>
        <w:rPr>
          <w:b/>
        </w:rPr>
      </w:pPr>
      <w:r>
        <w:rPr>
          <w:b/>
        </w:rPr>
        <w:t xml:space="preserve">                                  озеленения   и   уборки   территорий.</w:t>
      </w:r>
    </w:p>
    <w:p w:rsidR="00816A90" w:rsidRDefault="00816A90" w:rsidP="00816A90">
      <w:pPr>
        <w:rPr>
          <w:b/>
        </w:rPr>
      </w:pPr>
    </w:p>
    <w:p w:rsidR="00816A90" w:rsidRDefault="00816A90" w:rsidP="00816A90">
      <w:r>
        <w:rPr>
          <w:b/>
        </w:rPr>
        <w:t>2.1.</w:t>
      </w:r>
      <w:r>
        <w:t xml:space="preserve">  Содержание,  благоустройство  и  уборка  территории   населенных  пунктов  Пушкинского  сельского  поселения  обеспечиваются   органами   местного  </w:t>
      </w:r>
      <w:proofErr w:type="gramStart"/>
      <w:r>
        <w:t>самоуправления,  силами</w:t>
      </w:r>
      <w:proofErr w:type="gramEnd"/>
      <w:r>
        <w:t xml:space="preserve">  и  средствами     организаций,  учреждений   всех  форм  собственности  в  пределах  прилегающих   территорий,  физическими  лицами,  владельцами   и   арендаторами  строений,  пользователями  земельных  угодий,  а  также  предприятиями   и  гражданами,  осуществляющими   мелкорозничную  торговлю  (  в  том  числе   с  рук, лотков,  автомашин)</w:t>
      </w:r>
    </w:p>
    <w:p w:rsidR="00816A90" w:rsidRDefault="00816A90" w:rsidP="00816A90">
      <w:r>
        <w:rPr>
          <w:b/>
        </w:rPr>
        <w:t xml:space="preserve">2.2. </w:t>
      </w:r>
      <w:r>
        <w:t xml:space="preserve">Закрепление    территорий   </w:t>
      </w:r>
      <w:proofErr w:type="gramStart"/>
      <w:r>
        <w:t>за  организациями</w:t>
      </w:r>
      <w:proofErr w:type="gramEnd"/>
      <w:r>
        <w:t>,  учреждениями    для   организации  работ  по  уборке  и   благоустройству   производится   распорядительными  актами  администрации    Пушкинского  сельского   поселения.</w:t>
      </w:r>
    </w:p>
    <w:p w:rsidR="00816A90" w:rsidRDefault="00816A90" w:rsidP="00816A90">
      <w:proofErr w:type="gramStart"/>
      <w:r>
        <w:t>Определение  границ</w:t>
      </w:r>
      <w:proofErr w:type="gramEnd"/>
      <w:r>
        <w:t xml:space="preserve">  земельных  участков   производят  администрация  Пушкинского  поселения     совместно  с  органами  архитектуры  и  градостроительства, комитетами  по  земельным  ресурсам  и  землеустройству.  </w:t>
      </w:r>
      <w:proofErr w:type="gramStart"/>
      <w:r>
        <w:t>Границы  закрепленных</w:t>
      </w:r>
      <w:proofErr w:type="gramEnd"/>
      <w:r>
        <w:t xml:space="preserve">  земельных  участков  наносятся  на  план-карту. </w:t>
      </w:r>
      <w:proofErr w:type="gramStart"/>
      <w:r>
        <w:t>Копии  хранятся</w:t>
      </w:r>
      <w:proofErr w:type="gramEnd"/>
      <w:r>
        <w:t xml:space="preserve">  в  организациях,  за  которыми  закреплены  данные  территории. </w:t>
      </w:r>
      <w:proofErr w:type="gramStart"/>
      <w:r>
        <w:t>Границы  участков</w:t>
      </w:r>
      <w:proofErr w:type="gramEnd"/>
      <w:r>
        <w:t>, закрепленных  за  отдельными  зданиями  и  домами,  находящимися  в   частной  собственности  юридических  и  физических  лиц,  определяются  проектами   межевания  территории  Пушкинского  сельского  поселения.</w:t>
      </w:r>
    </w:p>
    <w:p w:rsidR="00816A90" w:rsidRDefault="00816A90" w:rsidP="00816A90">
      <w:r>
        <w:rPr>
          <w:b/>
        </w:rPr>
        <w:lastRenderedPageBreak/>
        <w:t xml:space="preserve">2.3.  </w:t>
      </w:r>
      <w:proofErr w:type="gramStart"/>
      <w:r>
        <w:t>Руководителям  предприятий</w:t>
      </w:r>
      <w:proofErr w:type="gramEnd"/>
      <w:r>
        <w:t>,  организаций, учреждений  всех  форм  собственности,  физическим  лицам   владельцам     или  арендаторам  строений,  пользователям   земельных  угодий    расположенных  на  территории  поселения      рекомендовано  :</w:t>
      </w:r>
    </w:p>
    <w:p w:rsidR="00816A90" w:rsidRDefault="00816A90" w:rsidP="00816A90">
      <w:r>
        <w:t xml:space="preserve">      </w:t>
      </w:r>
      <w:proofErr w:type="gramStart"/>
      <w:r>
        <w:t>организовывать  и</w:t>
      </w:r>
      <w:proofErr w:type="gramEnd"/>
      <w:r>
        <w:t xml:space="preserve">  проводить  на  закрепленной  и  придомовой  территории:</w:t>
      </w:r>
    </w:p>
    <w:p w:rsidR="00816A90" w:rsidRDefault="00816A90" w:rsidP="00816A90">
      <w:r>
        <w:t xml:space="preserve">-  </w:t>
      </w:r>
      <w:proofErr w:type="gramStart"/>
      <w:r>
        <w:t>своевременный  ремонт</w:t>
      </w:r>
      <w:proofErr w:type="gramEnd"/>
      <w:r>
        <w:t xml:space="preserve">  и  покраску  зданий( фасадов,  цоколей, окон,  дверей)  ,  заборов  и  других  ограждений;</w:t>
      </w:r>
    </w:p>
    <w:p w:rsidR="00816A90" w:rsidRDefault="00816A90" w:rsidP="00816A90">
      <w:r>
        <w:t xml:space="preserve">-  </w:t>
      </w:r>
      <w:proofErr w:type="gramStart"/>
      <w:r>
        <w:t>очистку  территорий</w:t>
      </w:r>
      <w:proofErr w:type="gramEnd"/>
      <w:r>
        <w:t xml:space="preserve">  от  мусора, снега,  льда   ;</w:t>
      </w:r>
    </w:p>
    <w:p w:rsidR="00816A90" w:rsidRDefault="00816A90" w:rsidP="00816A90">
      <w:r>
        <w:t xml:space="preserve">-  </w:t>
      </w:r>
      <w:proofErr w:type="gramStart"/>
      <w:r>
        <w:t>уход  за</w:t>
      </w:r>
      <w:proofErr w:type="gramEnd"/>
      <w:r>
        <w:t xml:space="preserve">  зелеными  насаждениями(  обрезка  деревьев, вырезка  поросли,  удаление  засохших  деревьев);</w:t>
      </w:r>
    </w:p>
    <w:p w:rsidR="00816A90" w:rsidRDefault="00816A90" w:rsidP="00816A90">
      <w:r>
        <w:t xml:space="preserve">-  </w:t>
      </w:r>
      <w:proofErr w:type="gramStart"/>
      <w:r>
        <w:t>регулярное  кошение</w:t>
      </w:r>
      <w:proofErr w:type="gramEnd"/>
      <w:r>
        <w:t xml:space="preserve">  трав,  прополка   цветников,  уничтожение  сорной  растительности;</w:t>
      </w:r>
    </w:p>
    <w:p w:rsidR="00816A90" w:rsidRDefault="00816A90" w:rsidP="00816A90">
      <w:r>
        <w:t xml:space="preserve">-  </w:t>
      </w:r>
      <w:proofErr w:type="gramStart"/>
      <w:r>
        <w:t>следить  за</w:t>
      </w:r>
      <w:proofErr w:type="gramEnd"/>
      <w:r>
        <w:t xml:space="preserve">  состоянием  аншлагов  и  номеров  зданий</w:t>
      </w:r>
    </w:p>
    <w:p w:rsidR="00816A90" w:rsidRDefault="00816A90" w:rsidP="00816A90">
      <w:r>
        <w:rPr>
          <w:b/>
        </w:rPr>
        <w:t xml:space="preserve">2.3.1. </w:t>
      </w:r>
      <w:proofErr w:type="gramStart"/>
      <w:r>
        <w:t>В  весенний</w:t>
      </w:r>
      <w:proofErr w:type="gramEnd"/>
      <w:r>
        <w:t xml:space="preserve">  период  в  сроки,  определенные   соответствующим  решением  администрации  Пушкинского  сельского  поселения,  движение   грузового  автотранспорта  с   нагрузкой  на  ось   более  4,5  тонны  по  дорогам  в  черте  населенных  пунктов  поселения.   рекомендуется   проводить    ограничение </w:t>
      </w:r>
    </w:p>
    <w:p w:rsidR="00816A90" w:rsidRPr="00B23790" w:rsidRDefault="00816A90" w:rsidP="00816A90">
      <w:r>
        <w:rPr>
          <w:b/>
        </w:rPr>
        <w:t xml:space="preserve">2.3.2. </w:t>
      </w:r>
      <w:proofErr w:type="gramStart"/>
      <w:r>
        <w:t>Запрещается  разведение</w:t>
      </w:r>
      <w:proofErr w:type="gramEnd"/>
      <w:r>
        <w:t xml:space="preserve">  костров,  сжигание  мусора, листьев  и  отходов  на  территориях   населенных  пунктов  Пушкинского  сельского  поселения.</w:t>
      </w:r>
    </w:p>
    <w:p w:rsidR="00816A90" w:rsidRDefault="00816A90" w:rsidP="00816A90">
      <w:r>
        <w:rPr>
          <w:b/>
        </w:rPr>
        <w:t xml:space="preserve">2.3.3.  </w:t>
      </w:r>
      <w:proofErr w:type="gramStart"/>
      <w:r>
        <w:t>На  территории</w:t>
      </w:r>
      <w:proofErr w:type="gramEnd"/>
      <w:r>
        <w:t xml:space="preserve">  частных  домовладений  места  расположения  мусоросборников  ,  помойных  ям  и  дворовых туалетов  определяются  самими  домовладельцами:  при  этом  разрыв  от  них  до  жилых   домов  может  быть   сокращен  до  8-10  метров,  выделяются  специальные    площадки  для   размещения   контейнеров  с  удобными   подъездами  для   транспорта. </w:t>
      </w:r>
      <w:proofErr w:type="gramStart"/>
      <w:r>
        <w:t>Расстояние  от</w:t>
      </w:r>
      <w:proofErr w:type="gramEnd"/>
      <w:r>
        <w:t xml:space="preserve">  контейнерных   площадок   до  жилых  домов,    мест  отдыха   должно  быть   не  менее  20  метров , но  не  более   100 метров. </w:t>
      </w:r>
      <w:proofErr w:type="gramStart"/>
      <w:r>
        <w:t>Площадки  для</w:t>
      </w:r>
      <w:proofErr w:type="gramEnd"/>
      <w:r>
        <w:t xml:space="preserve">  контейнеров  должны   иметь  твердое  покрытие,  устройство  для   стока  воды, быть  освещены,  удобны  для   подъезда  автомашин   и  подхода  жителей. </w:t>
      </w:r>
      <w:proofErr w:type="gramStart"/>
      <w:r>
        <w:t>Количество  устанавливаемых</w:t>
      </w:r>
      <w:proofErr w:type="gramEnd"/>
      <w:r>
        <w:t xml:space="preserve">  контейнеров  определяется   расчетами   накопления   отходов.  При   хранении   </w:t>
      </w:r>
      <w:proofErr w:type="gramStart"/>
      <w:r>
        <w:t>отходов  в</w:t>
      </w:r>
      <w:proofErr w:type="gramEnd"/>
      <w:r>
        <w:t xml:space="preserve">  контейнерах     должна  быть  исключена  возможность  их  загнивания  и   разложения. </w:t>
      </w:r>
      <w:proofErr w:type="gramStart"/>
      <w:r>
        <w:t>Срок  хранения</w:t>
      </w:r>
      <w:proofErr w:type="gramEnd"/>
      <w:r>
        <w:t xml:space="preserve">  отходов  в  холодное время  года( при температуре  минус 5 градусов С  и ниже)  не  должен  превышать   3  суток, в  теплое  время  года(  при  температуре  плюс 5 градусов С и выше ) не более  одних  суток ( ежедневный  вывоз) . Вывоз   </w:t>
      </w:r>
      <w:proofErr w:type="gramStart"/>
      <w:r>
        <w:t>твердых  бытовых</w:t>
      </w:r>
      <w:proofErr w:type="gramEnd"/>
      <w:r>
        <w:t xml:space="preserve">  отходов  должен  осуществляться  только  на  специальные  полигоны ( усовершенствованные  свалки), а  жидких  отходов -  на   сливные   станции ( определяются  органами   местного  самоуправления)  Запрещается:  сжигание  мусора  в  контейнерах;  переполнение  контейнеров  , сборников  бытовыми  отходами  и  загрязнение  территории.</w:t>
      </w:r>
    </w:p>
    <w:p w:rsidR="00816A90" w:rsidRDefault="00816A90" w:rsidP="00816A90">
      <w:r>
        <w:rPr>
          <w:b/>
        </w:rPr>
        <w:t xml:space="preserve">2.4. </w:t>
      </w:r>
      <w:r>
        <w:t xml:space="preserve">Владельцам    </w:t>
      </w:r>
      <w:proofErr w:type="gramStart"/>
      <w:r>
        <w:t>объектов  торговли</w:t>
      </w:r>
      <w:proofErr w:type="gramEnd"/>
      <w:r>
        <w:t xml:space="preserve"> ,  общественного  питания,  здравоохранения,  образования  и  другим     рекомендовано     :</w:t>
      </w:r>
    </w:p>
    <w:p w:rsidR="00816A90" w:rsidRDefault="00816A90" w:rsidP="00816A90">
      <w:r>
        <w:t xml:space="preserve">-  </w:t>
      </w:r>
      <w:proofErr w:type="gramStart"/>
      <w:r>
        <w:t>своевременно  заключать</w:t>
      </w:r>
      <w:proofErr w:type="gramEnd"/>
      <w:r>
        <w:t xml:space="preserve">  договоры   на   удаление  бытовых  отходов;</w:t>
      </w:r>
    </w:p>
    <w:p w:rsidR="00816A90" w:rsidRDefault="00816A90" w:rsidP="00816A90">
      <w:r>
        <w:t xml:space="preserve">-  </w:t>
      </w:r>
      <w:proofErr w:type="gramStart"/>
      <w:r>
        <w:t>оборудовать  площадки</w:t>
      </w:r>
      <w:proofErr w:type="gramEnd"/>
      <w:r>
        <w:t xml:space="preserve">  под  мусоросборники;</w:t>
      </w:r>
    </w:p>
    <w:p w:rsidR="00816A90" w:rsidRDefault="00816A90" w:rsidP="00816A90">
      <w:r>
        <w:t xml:space="preserve">-  </w:t>
      </w:r>
      <w:proofErr w:type="gramStart"/>
      <w:r>
        <w:t>обеспечить  наличие</w:t>
      </w:r>
      <w:proofErr w:type="gramEnd"/>
      <w:r>
        <w:t xml:space="preserve">   мусоросборников  и  инвентаря  для  сбора  отходов,  уличного  и   дворового   смета;</w:t>
      </w:r>
    </w:p>
    <w:p w:rsidR="00816A90" w:rsidRDefault="00816A90" w:rsidP="00816A90">
      <w:r>
        <w:t>.</w:t>
      </w:r>
    </w:p>
    <w:p w:rsidR="00816A90" w:rsidRDefault="00816A90" w:rsidP="00816A90">
      <w:r>
        <w:rPr>
          <w:b/>
        </w:rPr>
        <w:t xml:space="preserve">2.5.. </w:t>
      </w:r>
      <w:proofErr w:type="gramStart"/>
      <w:r>
        <w:t>Размещение  ,</w:t>
      </w:r>
      <w:proofErr w:type="gramEnd"/>
      <w:r>
        <w:t xml:space="preserve"> расклеивание, вывешивание  различных  объявлений,  плакатов, афиш  и  другой  печатной   и  рукописной  продукции   рекомендовано   только  в  установленных  для  этих   целей  местах   и  на   специально   предназначенных  щитах   и  витринах.</w:t>
      </w:r>
    </w:p>
    <w:p w:rsidR="00816A90" w:rsidRDefault="00816A90" w:rsidP="00816A90">
      <w:r>
        <w:rPr>
          <w:b/>
        </w:rPr>
        <w:t xml:space="preserve">2.6. </w:t>
      </w:r>
      <w:proofErr w:type="gramStart"/>
      <w:r>
        <w:t>Элементами  озеленения</w:t>
      </w:r>
      <w:proofErr w:type="gramEnd"/>
      <w:r>
        <w:t xml:space="preserve">  территории  населенных  пунктов  Пушкинского  сельского  поселения   являются  зеленые  насаждения:  деревья, кустарники,  цветники  и  естественные  природные  растения.</w:t>
      </w:r>
    </w:p>
    <w:p w:rsidR="00816A90" w:rsidRDefault="00816A90" w:rsidP="00816A90">
      <w:r>
        <w:rPr>
          <w:b/>
        </w:rPr>
        <w:lastRenderedPageBreak/>
        <w:t>2.6.1.</w:t>
      </w:r>
      <w:r>
        <w:t xml:space="preserve"> </w:t>
      </w:r>
      <w:proofErr w:type="gramStart"/>
      <w:r>
        <w:t>Озеленение  ,</w:t>
      </w:r>
      <w:proofErr w:type="gramEnd"/>
      <w:r>
        <w:t xml:space="preserve">  проводимое  на  придомовых   территориях,  во  дворах  жилых  и  общественных  зданий,  осуществляется  за  счет   средств  и  собственными  силами  владельцев  домов.</w:t>
      </w:r>
    </w:p>
    <w:p w:rsidR="00816A90" w:rsidRDefault="00816A90" w:rsidP="00816A90">
      <w:r>
        <w:rPr>
          <w:b/>
        </w:rPr>
        <w:t xml:space="preserve">2.6.2. </w:t>
      </w:r>
      <w:proofErr w:type="gramStart"/>
      <w:r>
        <w:t>Работы  по</w:t>
      </w:r>
      <w:proofErr w:type="gramEnd"/>
      <w:r>
        <w:t xml:space="preserve">  озеленению  населенных  пунктов   Пушкинского  поселения  включают  посадку  деревьев, кустарников, устройство  газонов  и  цветников,  а  также  работы   по  прореживанию  и   формированию  крон  зеленых  насаждений.</w:t>
      </w:r>
    </w:p>
    <w:p w:rsidR="00816A90" w:rsidRDefault="00816A90" w:rsidP="00816A90">
      <w:r>
        <w:rPr>
          <w:b/>
        </w:rPr>
        <w:t xml:space="preserve">2.7.   </w:t>
      </w:r>
      <w:proofErr w:type="gramStart"/>
      <w:r>
        <w:t>Гражданам ,</w:t>
      </w:r>
      <w:proofErr w:type="gramEnd"/>
      <w:r>
        <w:t xml:space="preserve">  индивидуальным  предпринимателям  и   юридическим  лицам,  за  которыми  закреплены  участки  зеленых  насаждений,  рекомендовано   осуществлять  систематический  уход  за  деревьями,  кустарниками,  и   цветниками,  обеспечивая   в  течение  вегетативного  периода   рыхление  приствольных  лунок,  прополку,  кошение  газонов, посадку  цветов, удаление  сухостойных  деревьев  и  кустарников, восстановление   насаждений.</w:t>
      </w:r>
    </w:p>
    <w:p w:rsidR="00816A90" w:rsidRDefault="00816A90" w:rsidP="00816A90">
      <w:proofErr w:type="gramStart"/>
      <w:r>
        <w:rPr>
          <w:b/>
        </w:rPr>
        <w:t>2.7.1.</w:t>
      </w:r>
      <w:r>
        <w:t>В  целях</w:t>
      </w:r>
      <w:proofErr w:type="gramEnd"/>
      <w:r>
        <w:t xml:space="preserve">  сохранения  зеленых  насаждений   не  разрешается:</w:t>
      </w:r>
    </w:p>
    <w:p w:rsidR="00816A90" w:rsidRDefault="00816A90" w:rsidP="00816A90">
      <w:proofErr w:type="gramStart"/>
      <w:r>
        <w:t>ходить  по</w:t>
      </w:r>
      <w:proofErr w:type="gramEnd"/>
      <w:r>
        <w:t xml:space="preserve">   клумбам,  рубить , пилить,  ломать  деревья  и  разрушать   клумбы,  срывать  цветы,  производить   обрубку  ,   нарезку  и   наносить  другие   повреждения  деревьям   и  кустарникам  без  разрешений  оформленных   в   соответствующем  порядке;</w:t>
      </w:r>
    </w:p>
    <w:p w:rsidR="00816A90" w:rsidRDefault="00816A90" w:rsidP="00816A90">
      <w:proofErr w:type="gramStart"/>
      <w:r>
        <w:t>заезжать  каким</w:t>
      </w:r>
      <w:proofErr w:type="gramEnd"/>
      <w:r>
        <w:t xml:space="preserve"> бы то ни  было  транспортом  на  газоны  и  другие  участки    с  зелеными  насаждениями;</w:t>
      </w:r>
    </w:p>
    <w:p w:rsidR="00816A90" w:rsidRDefault="00816A90" w:rsidP="00816A90">
      <w:proofErr w:type="gramStart"/>
      <w:r>
        <w:t>выпускать  на</w:t>
      </w:r>
      <w:proofErr w:type="gramEnd"/>
      <w:r>
        <w:t xml:space="preserve">  территорию   зеленых  насаждений  в  не  установленных  для  этих   целей  местах  домашних  животных.</w:t>
      </w:r>
    </w:p>
    <w:p w:rsidR="00816A90" w:rsidRDefault="00816A90" w:rsidP="00816A90">
      <w:r>
        <w:rPr>
          <w:b/>
        </w:rPr>
        <w:t xml:space="preserve">2.7.2. </w:t>
      </w:r>
      <w:proofErr w:type="gramStart"/>
      <w:r>
        <w:t>Выгул  домашних</w:t>
      </w:r>
      <w:proofErr w:type="gramEnd"/>
      <w:r>
        <w:t xml:space="preserve">  животных    допускается  производить  только  на  специально  отведенных   территориях с   соблюдением  правил   содержания  собак   и  кошек  в  населенных  пунктах  Пушкинского  поселения.</w:t>
      </w:r>
    </w:p>
    <w:p w:rsidR="00816A90" w:rsidRDefault="00816A90" w:rsidP="00816A90">
      <w:proofErr w:type="gramStart"/>
      <w:r>
        <w:rPr>
          <w:b/>
        </w:rPr>
        <w:t>2.8.</w:t>
      </w:r>
      <w:r>
        <w:t>При  производстве</w:t>
      </w:r>
      <w:proofErr w:type="gramEnd"/>
      <w:r>
        <w:t xml:space="preserve">  зимних  уборочных  работ    не  рекомендуется</w:t>
      </w:r>
    </w:p>
    <w:p w:rsidR="00816A90" w:rsidRDefault="00816A90" w:rsidP="00816A90">
      <w:r>
        <w:t xml:space="preserve">   сбрасывание    снега </w:t>
      </w:r>
      <w:proofErr w:type="gramStart"/>
      <w:r>
        <w:t>и  льда</w:t>
      </w:r>
      <w:proofErr w:type="gramEnd"/>
      <w:r>
        <w:t xml:space="preserve">  на  проезжую  часть  улиц;</w:t>
      </w:r>
    </w:p>
    <w:p w:rsidR="00816A90" w:rsidRDefault="00816A90" w:rsidP="00816A90">
      <w:r>
        <w:t xml:space="preserve">   </w:t>
      </w:r>
      <w:proofErr w:type="gramStart"/>
      <w:r>
        <w:t>скалывание  снега</w:t>
      </w:r>
      <w:proofErr w:type="gramEnd"/>
      <w:r>
        <w:t xml:space="preserve">  и  льда   на  ледовый  покров  рек  и  озер,  сбрасывание   снега  и  льда  в  открытые  водоемы;</w:t>
      </w:r>
    </w:p>
    <w:p w:rsidR="00816A90" w:rsidRDefault="00816A90" w:rsidP="00816A90">
      <w:proofErr w:type="spellStart"/>
      <w:proofErr w:type="gramStart"/>
      <w:r>
        <w:t>приваливание</w:t>
      </w:r>
      <w:proofErr w:type="spellEnd"/>
      <w:r>
        <w:t xml:space="preserve">  снега</w:t>
      </w:r>
      <w:proofErr w:type="gramEnd"/>
      <w:r>
        <w:t xml:space="preserve">  к  стенам  зданий.</w:t>
      </w:r>
    </w:p>
    <w:p w:rsidR="00816A90" w:rsidRDefault="00816A90" w:rsidP="00816A90">
      <w:proofErr w:type="gramStart"/>
      <w:r>
        <w:rPr>
          <w:b/>
        </w:rPr>
        <w:t>2.9.</w:t>
      </w:r>
      <w:r>
        <w:t>В  целях</w:t>
      </w:r>
      <w:proofErr w:type="gramEnd"/>
      <w:r>
        <w:t xml:space="preserve">  соблюдения  гражданами  правил   чистоты  и  порядка  рекомендуется :   не</w:t>
      </w:r>
    </w:p>
    <w:p w:rsidR="00816A90" w:rsidRDefault="00816A90" w:rsidP="00816A90">
      <w:proofErr w:type="gramStart"/>
      <w:r>
        <w:t>сорить  на</w:t>
      </w:r>
      <w:proofErr w:type="gramEnd"/>
      <w:r>
        <w:t xml:space="preserve">  улицах, участках  зеленых  насаждений   и  других  общественных  местах    и  не   допускать  загрязнения   указанных  территорий   домашними  животными;</w:t>
      </w:r>
    </w:p>
    <w:p w:rsidR="00816A90" w:rsidRDefault="00816A90" w:rsidP="00816A90">
      <w:proofErr w:type="gramStart"/>
      <w:r>
        <w:t>производить  мытье</w:t>
      </w:r>
      <w:proofErr w:type="gramEnd"/>
      <w:r>
        <w:t xml:space="preserve">  автомашин, мотоциклов, велосипедов, стирку  и  полоскание  белья, купания  животных   у  водопроводных   колонок,  артезианских   скважин,  родников,  на  берегах  прудов, рек  и  других  водоемов,  где  решением  администрации Пушкинского  поселения  определены   места  для  купания  людей;</w:t>
      </w:r>
    </w:p>
    <w:p w:rsidR="00816A90" w:rsidRDefault="00816A90" w:rsidP="00816A90">
      <w:proofErr w:type="gramStart"/>
      <w:r>
        <w:t>выпускать  домашнюю</w:t>
      </w:r>
      <w:proofErr w:type="gramEnd"/>
      <w:r>
        <w:t xml:space="preserve">  птицу  и  пасти  скот  в  общественных  местах,  стоянках, пляжах,  и  других  местах  общего  пользования;</w:t>
      </w:r>
    </w:p>
    <w:p w:rsidR="00816A90" w:rsidRDefault="00816A90" w:rsidP="00816A90">
      <w:proofErr w:type="gramStart"/>
      <w:r>
        <w:t>выливать  на</w:t>
      </w:r>
      <w:proofErr w:type="gramEnd"/>
      <w:r>
        <w:t xml:space="preserve">  улицы  всякого  рода   нечистоты,  выбрасывать, сжигать, закапывать  мусор.</w:t>
      </w:r>
    </w:p>
    <w:p w:rsidR="00816A90" w:rsidRDefault="00816A90" w:rsidP="00816A90">
      <w:r>
        <w:t>Правила благоустройства территории муниципального образования   могут   регулировать вопросы:</w:t>
      </w:r>
    </w:p>
    <w:p w:rsidR="00816A90" w:rsidRDefault="00816A90" w:rsidP="00816A90">
      <w:r>
        <w:t>- содержание территорий общего пользования и порядка пользования такими территориями;</w:t>
      </w:r>
    </w:p>
    <w:p w:rsidR="00816A90" w:rsidRDefault="00816A90" w:rsidP="00816A90">
      <w:r>
        <w:t xml:space="preserve">-внешнего вида фасадов и ограждающих конструкций </w:t>
      </w:r>
      <w:proofErr w:type="gramStart"/>
      <w:r>
        <w:t>зданий ,</w:t>
      </w:r>
      <w:proofErr w:type="gramEnd"/>
      <w:r>
        <w:t xml:space="preserve"> строений, сооружений;</w:t>
      </w:r>
    </w:p>
    <w:p w:rsidR="00816A90" w:rsidRDefault="00816A90" w:rsidP="00816A90">
      <w:r>
        <w:t xml:space="preserve">-проектирования, размещения, содержания и восстановления   </w:t>
      </w:r>
      <w:proofErr w:type="gramStart"/>
      <w:r>
        <w:t>элементов  благоустройства</w:t>
      </w:r>
      <w:proofErr w:type="gramEnd"/>
      <w:r>
        <w:t xml:space="preserve">  в том числе после проведения земляных работ;</w:t>
      </w:r>
    </w:p>
    <w:p w:rsidR="00816A90" w:rsidRDefault="00816A90" w:rsidP="00816A90">
      <w:r>
        <w:t>-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816A90" w:rsidRDefault="00816A90" w:rsidP="00816A90">
      <w:r>
        <w:t xml:space="preserve">-организации озеленения территории муниципального образования, включая порядок создания, содержания, восстановления </w:t>
      </w:r>
      <w:proofErr w:type="gramStart"/>
      <w:r>
        <w:t>и  охраны</w:t>
      </w:r>
      <w:proofErr w:type="gramEnd"/>
      <w:r>
        <w:t xml:space="preserve">   расположенных в границах населенных пунктов газонов, цветников и иных территорий, занятых травянистыми растениями;</w:t>
      </w:r>
    </w:p>
    <w:p w:rsidR="00816A90" w:rsidRDefault="00816A90" w:rsidP="00816A90">
      <w:r>
        <w:lastRenderedPageBreak/>
        <w:t xml:space="preserve">-размещения информации на территории муниципального </w:t>
      </w:r>
      <w:proofErr w:type="gramStart"/>
      <w:r>
        <w:t>образования ,</w:t>
      </w:r>
      <w:proofErr w:type="gramEnd"/>
      <w:r>
        <w:t xml:space="preserve"> в том числе установки указателей с наименованиями улиц и номерами домов, вывесок;</w:t>
      </w:r>
    </w:p>
    <w:p w:rsidR="00816A90" w:rsidRDefault="00816A90" w:rsidP="00816A90">
      <w:r>
        <w:t xml:space="preserve">- размещения и содержания детских и </w:t>
      </w:r>
      <w:proofErr w:type="gramStart"/>
      <w:r>
        <w:t>спортивных  площадок</w:t>
      </w:r>
      <w:proofErr w:type="gramEnd"/>
      <w:r>
        <w:t>, площадок для выгула животных, парковок(парковочных мест) , малых  архитектурных форм;</w:t>
      </w:r>
    </w:p>
    <w:p w:rsidR="00816A90" w:rsidRDefault="00816A90" w:rsidP="00816A90">
      <w:r>
        <w:t>- организации пешеходных коммуникаций, в том числе тротуаров, аллей, дорожек, тропинок;</w:t>
      </w:r>
    </w:p>
    <w:p w:rsidR="00816A90" w:rsidRDefault="00816A90" w:rsidP="00816A90">
      <w:r>
        <w:t xml:space="preserve">- обустройства территории муниципального образования в целях обеспечения беспрепятственного передвижения территории </w:t>
      </w:r>
      <w:proofErr w:type="gramStart"/>
      <w:r>
        <w:t>инвалидов  и</w:t>
      </w:r>
      <w:proofErr w:type="gramEnd"/>
      <w:r>
        <w:t xml:space="preserve">   других  маломобильных  групп населения;</w:t>
      </w:r>
    </w:p>
    <w:p w:rsidR="00816A90" w:rsidRDefault="00816A90" w:rsidP="00816A90">
      <w:r>
        <w:t xml:space="preserve">-уборки территории </w:t>
      </w:r>
      <w:proofErr w:type="gramStart"/>
      <w:r>
        <w:t>муниципального  образования</w:t>
      </w:r>
      <w:proofErr w:type="gramEnd"/>
      <w:r>
        <w:t xml:space="preserve">    в   том числе в зимний период;</w:t>
      </w:r>
    </w:p>
    <w:p w:rsidR="00816A90" w:rsidRDefault="00816A90" w:rsidP="00816A90">
      <w:r>
        <w:t>- организация стоков ливневых вод;</w:t>
      </w:r>
    </w:p>
    <w:p w:rsidR="00816A90" w:rsidRDefault="00816A90" w:rsidP="00816A90">
      <w:r>
        <w:t>- порядка проведения земляных работ;</w:t>
      </w:r>
    </w:p>
    <w:p w:rsidR="00816A90" w:rsidRDefault="00816A90" w:rsidP="00816A90">
      <w:r>
        <w:t>- участия в том числе финансового, собственников и(</w:t>
      </w:r>
      <w:proofErr w:type="gramStart"/>
      <w:r>
        <w:t>или)  иных</w:t>
      </w:r>
      <w:proofErr w:type="gramEnd"/>
      <w:r>
        <w:t xml:space="preserve"> законных владельцев зданий, строений, сооружений, земельных участков ( за исключением собственников и (или) иных законных владельцев помещений в многоквартирных домах, земельные участки под   которыми не образованы  или образованы по границам таких домов) в содержании прилегающих территорий;</w:t>
      </w:r>
    </w:p>
    <w:p w:rsidR="00816A90" w:rsidRDefault="00816A90" w:rsidP="00816A90">
      <w:r>
        <w:t>- определения границ прилегающих территорий в соответствии с порядком установленным законом субъекта РФ;</w:t>
      </w:r>
    </w:p>
    <w:p w:rsidR="00816A90" w:rsidRDefault="00816A90" w:rsidP="00816A90">
      <w:r>
        <w:t>-праздничного оформления территории муниципального образования;</w:t>
      </w:r>
    </w:p>
    <w:p w:rsidR="00816A90" w:rsidRDefault="00816A90" w:rsidP="00816A90">
      <w:r>
        <w:t>- порядка участия граждан и организаций в реализации мероприятий по благоустройству территории муниципального образования;</w:t>
      </w:r>
    </w:p>
    <w:p w:rsidR="00816A90" w:rsidRDefault="00816A90" w:rsidP="00816A90">
      <w:r>
        <w:t xml:space="preserve">- осуществления   </w:t>
      </w:r>
      <w:proofErr w:type="gramStart"/>
      <w:r>
        <w:t>контроля  за</w:t>
      </w:r>
      <w:proofErr w:type="gramEnd"/>
      <w:r>
        <w:t xml:space="preserve">   соблюдением  правил  благоустройства территории муниципального образования.</w:t>
      </w:r>
    </w:p>
    <w:p w:rsidR="00816A90" w:rsidRDefault="00816A90" w:rsidP="00816A90">
      <w:r>
        <w:t xml:space="preserve">2.  </w:t>
      </w:r>
      <w:proofErr w:type="gramStart"/>
      <w:r>
        <w:t>Настоящее  решение</w:t>
      </w:r>
      <w:proofErr w:type="gramEnd"/>
      <w:r>
        <w:t xml:space="preserve">    направить  на  официальное  опубликование ( обнародование)  в  информационном  бюллетене  МО « Пушкинское  сельское  поселение»  и   на сайте  в сети Интернет.</w:t>
      </w:r>
    </w:p>
    <w:p w:rsidR="00816A90" w:rsidRDefault="00816A90" w:rsidP="00816A90"/>
    <w:p w:rsidR="00816A90" w:rsidRDefault="00816A90" w:rsidP="00816A90">
      <w:r>
        <w:t xml:space="preserve">3.  Контроль   за    исполнением   </w:t>
      </w:r>
      <w:proofErr w:type="gramStart"/>
      <w:r>
        <w:t>данного  постановления</w:t>
      </w:r>
      <w:proofErr w:type="gramEnd"/>
      <w:r>
        <w:t xml:space="preserve">   оставляю   за   собой.</w:t>
      </w:r>
    </w:p>
    <w:p w:rsidR="00816A90" w:rsidRDefault="00816A90" w:rsidP="00816A90"/>
    <w:p w:rsidR="00816A90" w:rsidRDefault="00816A90" w:rsidP="00816A90"/>
    <w:p w:rsidR="00816A90" w:rsidRDefault="00816A90" w:rsidP="00816A90"/>
    <w:p w:rsidR="00816A90" w:rsidRDefault="00816A90" w:rsidP="00816A90"/>
    <w:p w:rsidR="00816A90" w:rsidRDefault="00816A90" w:rsidP="00816A90"/>
    <w:p w:rsidR="00816A90" w:rsidRDefault="00816A90" w:rsidP="00816A90">
      <w:r>
        <w:t xml:space="preserve">Глава   Пушкинского   </w:t>
      </w:r>
      <w:proofErr w:type="gramStart"/>
      <w:r>
        <w:t>сельского  поселения</w:t>
      </w:r>
      <w:proofErr w:type="gramEnd"/>
      <w:r>
        <w:t xml:space="preserve">                                      И.В. Драгунов</w:t>
      </w:r>
    </w:p>
    <w:p w:rsidR="00816A90" w:rsidRDefault="00816A90" w:rsidP="00816A90">
      <w:pPr>
        <w:tabs>
          <w:tab w:val="left" w:pos="2029"/>
        </w:tabs>
      </w:pPr>
    </w:p>
    <w:p w:rsidR="00816A90" w:rsidRDefault="00816A90" w:rsidP="00816A90">
      <w:pPr>
        <w:tabs>
          <w:tab w:val="left" w:pos="2029"/>
        </w:tabs>
      </w:pPr>
    </w:p>
    <w:p w:rsidR="00D7787B" w:rsidRDefault="00D7787B">
      <w:bookmarkStart w:id="0" w:name="_GoBack"/>
      <w:bookmarkEnd w:id="0"/>
    </w:p>
    <w:sectPr w:rsidR="00D7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0BCA"/>
    <w:multiLevelType w:val="hybridMultilevel"/>
    <w:tmpl w:val="C7DAB4D6"/>
    <w:lvl w:ilvl="0" w:tplc="E7FC640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17"/>
    <w:rsid w:val="006C3817"/>
    <w:rsid w:val="00816A90"/>
    <w:rsid w:val="00D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4FD0-B99D-4B62-8492-3C75F866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816A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2025</Words>
  <Characters>11544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2021-10-08T06:34:00Z</dcterms:created>
  <dcterms:modified xsi:type="dcterms:W3CDTF">2021-10-08T06:34:00Z</dcterms:modified>
</cp:coreProperties>
</file>